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AAF6" w14:textId="77777777" w:rsidR="00DF3969" w:rsidRPr="006C2EED" w:rsidRDefault="00EB5686" w:rsidP="00DF3969">
      <w:pPr>
        <w:spacing w:after="0" w:line="240" w:lineRule="auto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>PERJANJIAN KERJASAMA</w:t>
      </w:r>
    </w:p>
    <w:p w14:paraId="0BF28DF7" w14:textId="77777777" w:rsidR="00EB5686" w:rsidRPr="006C2EED" w:rsidRDefault="00EB5686" w:rsidP="00DF3969">
      <w:pPr>
        <w:spacing w:after="0" w:line="240" w:lineRule="auto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>ANTARA</w:t>
      </w:r>
    </w:p>
    <w:p w14:paraId="733CF41A" w14:textId="673A9C00" w:rsidR="00EB5686" w:rsidRPr="006C2EED" w:rsidRDefault="00EB5686" w:rsidP="00DF3969">
      <w:pPr>
        <w:spacing w:after="0" w:line="240" w:lineRule="auto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>PUSKESMAS KECAMATAN</w:t>
      </w:r>
      <w:r w:rsidR="00A92008" w:rsidRPr="006C2EED">
        <w:rPr>
          <w:rFonts w:ascii="Arial" w:hAnsi="Arial" w:cs="Arial"/>
          <w:b/>
        </w:rPr>
        <w:t xml:space="preserve"> MAMPANG PRAPATAN </w:t>
      </w:r>
    </w:p>
    <w:p w14:paraId="046D6C34" w14:textId="77777777" w:rsidR="00EB5686" w:rsidRPr="006C2EED" w:rsidRDefault="00EB5686" w:rsidP="00DF3969">
      <w:pPr>
        <w:spacing w:after="0" w:line="240" w:lineRule="auto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>DENGAN DOKTER PRAKTIK MANDIRI / KLINIK ……………</w:t>
      </w:r>
    </w:p>
    <w:p w14:paraId="74DCC9F3" w14:textId="3F2E6246" w:rsidR="00EB5686" w:rsidRPr="006C2EED" w:rsidRDefault="00EB5686" w:rsidP="00DF3969">
      <w:pPr>
        <w:spacing w:after="0" w:line="240" w:lineRule="auto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>DALAM TATALAKASANA TUBERKULOSIS DENGAN STRATEGI DOTS</w:t>
      </w:r>
    </w:p>
    <w:p w14:paraId="553C5EEB" w14:textId="77777777" w:rsidR="00DF3969" w:rsidRPr="006C2EED" w:rsidRDefault="00DF3969" w:rsidP="00DF3969">
      <w:pPr>
        <w:spacing w:after="0" w:line="240" w:lineRule="auto"/>
        <w:jc w:val="center"/>
        <w:rPr>
          <w:rFonts w:ascii="Arial" w:hAnsi="Arial" w:cs="Arial"/>
          <w:b/>
        </w:rPr>
      </w:pPr>
    </w:p>
    <w:p w14:paraId="08125017" w14:textId="77777777" w:rsidR="00DF3969" w:rsidRPr="006C2EED" w:rsidRDefault="00DF3969" w:rsidP="00DF3969">
      <w:pPr>
        <w:spacing w:after="0" w:line="240" w:lineRule="auto"/>
        <w:jc w:val="center"/>
        <w:rPr>
          <w:rFonts w:ascii="Arial" w:hAnsi="Arial" w:cs="Arial"/>
        </w:rPr>
      </w:pPr>
    </w:p>
    <w:p w14:paraId="4197395A" w14:textId="47ADA3AC" w:rsidR="00EB5686" w:rsidRPr="006C2EED" w:rsidRDefault="00EB5686" w:rsidP="006C2EED">
      <w:pPr>
        <w:spacing w:line="360" w:lineRule="auto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Pada </w:t>
      </w:r>
      <w:proofErr w:type="spellStart"/>
      <w:r w:rsidRPr="006C2EED">
        <w:rPr>
          <w:rFonts w:ascii="Arial" w:hAnsi="Arial" w:cs="Arial"/>
        </w:rPr>
        <w:t>hari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ini</w:t>
      </w:r>
      <w:proofErr w:type="spellEnd"/>
      <w:r w:rsidRPr="006C2EED">
        <w:rPr>
          <w:rFonts w:ascii="Arial" w:hAnsi="Arial" w:cs="Arial"/>
        </w:rPr>
        <w:t xml:space="preserve">, </w:t>
      </w:r>
      <w:proofErr w:type="spellStart"/>
      <w:r w:rsidRPr="006C2EED">
        <w:rPr>
          <w:rFonts w:ascii="Arial" w:hAnsi="Arial" w:cs="Arial"/>
        </w:rPr>
        <w:t>hari</w:t>
      </w:r>
      <w:proofErr w:type="spellEnd"/>
      <w:r w:rsidRPr="006C2EED">
        <w:rPr>
          <w:rFonts w:ascii="Arial" w:hAnsi="Arial" w:cs="Arial"/>
        </w:rPr>
        <w:t xml:space="preserve"> ……</w:t>
      </w:r>
      <w:r w:rsidR="00052AB9" w:rsidRPr="006C2EED">
        <w:rPr>
          <w:rFonts w:ascii="Arial" w:hAnsi="Arial" w:cs="Arial"/>
        </w:rPr>
        <w:t>…</w:t>
      </w:r>
      <w:r w:rsidRPr="006C2EED">
        <w:rPr>
          <w:rFonts w:ascii="Arial" w:hAnsi="Arial" w:cs="Arial"/>
        </w:rPr>
        <w:t>.</w:t>
      </w:r>
      <w:r w:rsidR="006C2EED">
        <w:rPr>
          <w:rFonts w:ascii="Arial" w:hAnsi="Arial" w:cs="Arial"/>
        </w:rPr>
        <w:t xml:space="preserve">. </w:t>
      </w:r>
      <w:proofErr w:type="spellStart"/>
      <w:r w:rsidRPr="006C2EED">
        <w:rPr>
          <w:rFonts w:ascii="Arial" w:hAnsi="Arial" w:cs="Arial"/>
        </w:rPr>
        <w:t>tanggal</w:t>
      </w:r>
      <w:proofErr w:type="spellEnd"/>
      <w:r w:rsidRPr="006C2EED">
        <w:rPr>
          <w:rFonts w:ascii="Arial" w:hAnsi="Arial" w:cs="Arial"/>
        </w:rPr>
        <w:t xml:space="preserve"> …</w:t>
      </w:r>
      <w:r w:rsidR="00052AB9" w:rsidRPr="006C2EED">
        <w:rPr>
          <w:rFonts w:ascii="Arial" w:hAnsi="Arial" w:cs="Arial"/>
        </w:rPr>
        <w:t>………</w:t>
      </w:r>
      <w:proofErr w:type="gramStart"/>
      <w:r w:rsidR="00052AB9" w:rsidRPr="006C2EED">
        <w:rPr>
          <w:rFonts w:ascii="Arial" w:hAnsi="Arial" w:cs="Arial"/>
        </w:rPr>
        <w:t>….</w:t>
      </w:r>
      <w:r w:rsidRPr="006C2EED">
        <w:rPr>
          <w:rFonts w:ascii="Arial" w:hAnsi="Arial" w:cs="Arial"/>
        </w:rPr>
        <w:t>.</w:t>
      </w:r>
      <w:proofErr w:type="gramEnd"/>
      <w:r w:rsidRPr="006C2EED">
        <w:rPr>
          <w:rFonts w:ascii="Arial" w:hAnsi="Arial" w:cs="Arial"/>
        </w:rPr>
        <w:t>20</w:t>
      </w:r>
      <w:r w:rsidR="005D4BA9">
        <w:rPr>
          <w:rFonts w:ascii="Arial" w:hAnsi="Arial" w:cs="Arial"/>
        </w:rPr>
        <w:t>….</w:t>
      </w:r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bertempat</w:t>
      </w:r>
      <w:proofErr w:type="spellEnd"/>
      <w:r w:rsidRPr="006C2EED">
        <w:rPr>
          <w:rFonts w:ascii="Arial" w:hAnsi="Arial" w:cs="Arial"/>
        </w:rPr>
        <w:t xml:space="preserve"> di </w:t>
      </w:r>
      <w:proofErr w:type="gramStart"/>
      <w:r w:rsidRPr="006C2EED">
        <w:rPr>
          <w:rFonts w:ascii="Arial" w:hAnsi="Arial" w:cs="Arial"/>
        </w:rPr>
        <w:t>Jakarta ,</w:t>
      </w:r>
      <w:proofErr w:type="gramEnd"/>
      <w:r w:rsidRPr="006C2EED">
        <w:rPr>
          <w:rFonts w:ascii="Arial" w:hAnsi="Arial" w:cs="Arial"/>
        </w:rPr>
        <w:t xml:space="preserve"> kami yang </w:t>
      </w:r>
      <w:proofErr w:type="spellStart"/>
      <w:r w:rsidRPr="006C2EED">
        <w:rPr>
          <w:rFonts w:ascii="Arial" w:hAnsi="Arial" w:cs="Arial"/>
        </w:rPr>
        <w:t>bertanda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tangan</w:t>
      </w:r>
      <w:proofErr w:type="spellEnd"/>
      <w:r w:rsidRPr="006C2EED">
        <w:rPr>
          <w:rFonts w:ascii="Arial" w:hAnsi="Arial" w:cs="Arial"/>
        </w:rPr>
        <w:t xml:space="preserve"> di </w:t>
      </w:r>
      <w:proofErr w:type="spellStart"/>
      <w:r w:rsidRPr="006C2EED">
        <w:rPr>
          <w:rFonts w:ascii="Arial" w:hAnsi="Arial" w:cs="Arial"/>
        </w:rPr>
        <w:t>bawah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ini</w:t>
      </w:r>
      <w:proofErr w:type="spellEnd"/>
      <w:r w:rsidRPr="006C2EED">
        <w:rPr>
          <w:rFonts w:ascii="Arial" w:hAnsi="Arial" w:cs="Arial"/>
        </w:rPr>
        <w:t xml:space="preserve"> : </w:t>
      </w:r>
    </w:p>
    <w:p w14:paraId="618017F9" w14:textId="4E5074AD" w:rsidR="00EB5686" w:rsidRPr="006C2EED" w:rsidRDefault="005D4BA9" w:rsidP="006C2EE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</w:t>
      </w:r>
      <w:r w:rsidR="00EB5686" w:rsidRPr="006C2EED">
        <w:rPr>
          <w:rFonts w:ascii="Arial" w:hAnsi="Arial" w:cs="Arial"/>
        </w:rPr>
        <w:t>r</w:t>
      </w:r>
      <w:r>
        <w:rPr>
          <w:rFonts w:ascii="Arial" w:hAnsi="Arial" w:cs="Arial"/>
        </w:rPr>
        <w:t>g.Melvin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Sijabat</w:t>
      </w:r>
      <w:proofErr w:type="spellEnd"/>
      <w:r>
        <w:rPr>
          <w:rFonts w:ascii="Arial" w:hAnsi="Arial" w:cs="Arial"/>
        </w:rPr>
        <w:t>, MM</w:t>
      </w:r>
      <w:r w:rsidR="00EB5686" w:rsidRPr="006C2EED">
        <w:rPr>
          <w:rFonts w:ascii="Arial" w:hAnsi="Arial" w:cs="Arial"/>
        </w:rPr>
        <w:t xml:space="preserve">, </w:t>
      </w:r>
      <w:proofErr w:type="spellStart"/>
      <w:r w:rsidR="00EB5686" w:rsidRPr="006C2EED">
        <w:rPr>
          <w:rFonts w:ascii="Arial" w:hAnsi="Arial" w:cs="Arial"/>
        </w:rPr>
        <w:t>selaku</w:t>
      </w:r>
      <w:proofErr w:type="spellEnd"/>
      <w:r w:rsidR="00EB5686" w:rsidRPr="006C2EED">
        <w:rPr>
          <w:rFonts w:ascii="Arial" w:hAnsi="Arial" w:cs="Arial"/>
        </w:rPr>
        <w:t xml:space="preserve"> </w:t>
      </w:r>
      <w:proofErr w:type="spellStart"/>
      <w:r w:rsidR="00EB5686" w:rsidRPr="006C2EED">
        <w:rPr>
          <w:rFonts w:ascii="Arial" w:hAnsi="Arial" w:cs="Arial"/>
        </w:rPr>
        <w:t>Kepala</w:t>
      </w:r>
      <w:proofErr w:type="spellEnd"/>
      <w:r w:rsidR="00EB5686" w:rsidRPr="006C2EED">
        <w:rPr>
          <w:rFonts w:ascii="Arial" w:hAnsi="Arial" w:cs="Arial"/>
        </w:rPr>
        <w:t xml:space="preserve"> </w:t>
      </w:r>
      <w:proofErr w:type="spellStart"/>
      <w:r w:rsidR="00EB5686" w:rsidRPr="006C2EED">
        <w:rPr>
          <w:rFonts w:ascii="Arial" w:hAnsi="Arial" w:cs="Arial"/>
        </w:rPr>
        <w:t>Puskesmas</w:t>
      </w:r>
      <w:proofErr w:type="spellEnd"/>
      <w:r w:rsidR="00EB5686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Kecamatan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6C2EED">
        <w:rPr>
          <w:rFonts w:ascii="Arial" w:hAnsi="Arial" w:cs="Arial"/>
        </w:rPr>
        <w:t>Mampang</w:t>
      </w:r>
      <w:proofErr w:type="spellEnd"/>
      <w:r w:rsidR="006C2EED">
        <w:rPr>
          <w:rFonts w:ascii="Arial" w:hAnsi="Arial" w:cs="Arial"/>
        </w:rPr>
        <w:t xml:space="preserve"> </w:t>
      </w:r>
      <w:proofErr w:type="spellStart"/>
      <w:r w:rsidR="006C2EED">
        <w:rPr>
          <w:rFonts w:ascii="Arial" w:hAnsi="Arial" w:cs="Arial"/>
        </w:rPr>
        <w:t>Prapatan</w:t>
      </w:r>
      <w:proofErr w:type="spellEnd"/>
      <w:r w:rsid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dalam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hal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ini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bertindak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dalam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jabatannya</w:t>
      </w:r>
      <w:proofErr w:type="spellEnd"/>
      <w:r w:rsidR="005337F0" w:rsidRPr="006C2EED">
        <w:rPr>
          <w:rFonts w:ascii="Arial" w:hAnsi="Arial" w:cs="Arial"/>
        </w:rPr>
        <w:t xml:space="preserve"> , </w:t>
      </w:r>
      <w:proofErr w:type="spellStart"/>
      <w:r w:rsidR="005337F0" w:rsidRPr="006C2EED">
        <w:rPr>
          <w:rFonts w:ascii="Arial" w:hAnsi="Arial" w:cs="Arial"/>
        </w:rPr>
        <w:t>untuk</w:t>
      </w:r>
      <w:proofErr w:type="spellEnd"/>
      <w:r w:rsidR="005337F0" w:rsidRPr="006C2EED">
        <w:rPr>
          <w:rFonts w:ascii="Arial" w:hAnsi="Arial" w:cs="Arial"/>
        </w:rPr>
        <w:t xml:space="preserve"> dan </w:t>
      </w:r>
      <w:proofErr w:type="spellStart"/>
      <w:r w:rsidR="005337F0" w:rsidRPr="006C2EED">
        <w:rPr>
          <w:rFonts w:ascii="Arial" w:hAnsi="Arial" w:cs="Arial"/>
        </w:rPr>
        <w:t>atas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nama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Puskesmas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Kecamatan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6C2EED">
        <w:rPr>
          <w:rFonts w:ascii="Arial" w:hAnsi="Arial" w:cs="Arial"/>
        </w:rPr>
        <w:t>Mampang</w:t>
      </w:r>
      <w:proofErr w:type="spellEnd"/>
      <w:r w:rsidR="006C2EED">
        <w:rPr>
          <w:rFonts w:ascii="Arial" w:hAnsi="Arial" w:cs="Arial"/>
        </w:rPr>
        <w:t xml:space="preserve"> </w:t>
      </w:r>
      <w:proofErr w:type="spellStart"/>
      <w:r w:rsidR="006C2EED">
        <w:rPr>
          <w:rFonts w:ascii="Arial" w:hAnsi="Arial" w:cs="Arial"/>
        </w:rPr>
        <w:t>Prapatan</w:t>
      </w:r>
      <w:proofErr w:type="spellEnd"/>
      <w:r w:rsidR="006C2EED">
        <w:rPr>
          <w:rFonts w:ascii="Arial" w:hAnsi="Arial" w:cs="Arial"/>
        </w:rPr>
        <w:t xml:space="preserve"> </w:t>
      </w:r>
      <w:r w:rsidR="005337F0" w:rsidRPr="006C2EED">
        <w:rPr>
          <w:rFonts w:ascii="Arial" w:hAnsi="Arial" w:cs="Arial"/>
        </w:rPr>
        <w:t xml:space="preserve">yang </w:t>
      </w:r>
      <w:proofErr w:type="spellStart"/>
      <w:r w:rsidR="005337F0" w:rsidRPr="006C2EED">
        <w:rPr>
          <w:rFonts w:ascii="Arial" w:hAnsi="Arial" w:cs="Arial"/>
        </w:rPr>
        <w:t>berkedudukan</w:t>
      </w:r>
      <w:proofErr w:type="spellEnd"/>
      <w:r w:rsidR="005337F0" w:rsidRPr="006C2EED">
        <w:rPr>
          <w:rFonts w:ascii="Arial" w:hAnsi="Arial" w:cs="Arial"/>
        </w:rPr>
        <w:t xml:space="preserve"> di </w:t>
      </w:r>
      <w:proofErr w:type="spellStart"/>
      <w:r w:rsidR="005337F0" w:rsidRPr="006C2EED">
        <w:rPr>
          <w:rFonts w:ascii="Arial" w:hAnsi="Arial" w:cs="Arial"/>
        </w:rPr>
        <w:t>kota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Administrasi</w:t>
      </w:r>
      <w:proofErr w:type="spellEnd"/>
      <w:r w:rsidR="005337F0" w:rsidRPr="006C2EED">
        <w:rPr>
          <w:rFonts w:ascii="Arial" w:hAnsi="Arial" w:cs="Arial"/>
        </w:rPr>
        <w:t xml:space="preserve"> Jakarta Selatan </w:t>
      </w:r>
      <w:proofErr w:type="spellStart"/>
      <w:r w:rsidR="005337F0" w:rsidRPr="006C2EED">
        <w:rPr>
          <w:rFonts w:ascii="Arial" w:hAnsi="Arial" w:cs="Arial"/>
        </w:rPr>
        <w:t>selanjutnya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disebut</w:t>
      </w:r>
      <w:proofErr w:type="spellEnd"/>
      <w:r w:rsidR="005337F0" w:rsidRPr="006C2EED">
        <w:rPr>
          <w:rFonts w:ascii="Arial" w:hAnsi="Arial" w:cs="Arial"/>
        </w:rPr>
        <w:t xml:space="preserve"> PIHAK PERTAMA</w:t>
      </w:r>
    </w:p>
    <w:p w14:paraId="0A2482FA" w14:textId="6E674EC2" w:rsidR="005337F0" w:rsidRPr="006C2EED" w:rsidRDefault="006C2EED" w:rsidP="006C2EED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337F0" w:rsidRPr="006C2EED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="005337F0" w:rsidRPr="006C2EED">
        <w:rPr>
          <w:rFonts w:ascii="Arial" w:hAnsi="Arial" w:cs="Arial"/>
        </w:rPr>
        <w:t xml:space="preserve"> …</w:t>
      </w:r>
      <w:r w:rsidR="00DF3969" w:rsidRPr="006C2EED">
        <w:rPr>
          <w:rFonts w:ascii="Arial" w:hAnsi="Arial" w:cs="Arial"/>
        </w:rPr>
        <w:t>………</w:t>
      </w:r>
      <w:r w:rsidR="005337F0" w:rsidRPr="006C2EED">
        <w:rPr>
          <w:rFonts w:ascii="Arial" w:hAnsi="Arial" w:cs="Arial"/>
        </w:rPr>
        <w:t xml:space="preserve">……., </w:t>
      </w:r>
      <w:proofErr w:type="spellStart"/>
      <w:r w:rsidR="005337F0" w:rsidRPr="006C2EED">
        <w:rPr>
          <w:rFonts w:ascii="Arial" w:hAnsi="Arial" w:cs="Arial"/>
        </w:rPr>
        <w:t>selaku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Dokter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Praktik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Swasta</w:t>
      </w:r>
      <w:proofErr w:type="spellEnd"/>
      <w:r w:rsidR="005337F0" w:rsidRPr="006C2EED">
        <w:rPr>
          <w:rFonts w:ascii="Arial" w:hAnsi="Arial" w:cs="Arial"/>
        </w:rPr>
        <w:t xml:space="preserve"> , </w:t>
      </w:r>
      <w:proofErr w:type="spellStart"/>
      <w:r w:rsidR="005337F0" w:rsidRPr="006C2EED">
        <w:rPr>
          <w:rFonts w:ascii="Arial" w:hAnsi="Arial" w:cs="Arial"/>
        </w:rPr>
        <w:t>dalam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hal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ini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bertindak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dalam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jabatannya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untuk</w:t>
      </w:r>
      <w:proofErr w:type="spellEnd"/>
      <w:r w:rsidR="005337F0" w:rsidRPr="006C2EED">
        <w:rPr>
          <w:rFonts w:ascii="Arial" w:hAnsi="Arial" w:cs="Arial"/>
        </w:rPr>
        <w:t xml:space="preserve"> dan </w:t>
      </w:r>
      <w:proofErr w:type="spellStart"/>
      <w:r w:rsidR="005337F0" w:rsidRPr="006C2EED">
        <w:rPr>
          <w:rFonts w:ascii="Arial" w:hAnsi="Arial" w:cs="Arial"/>
        </w:rPr>
        <w:t>atas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nama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Dokter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Praktik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Swasta</w:t>
      </w:r>
      <w:proofErr w:type="spellEnd"/>
      <w:r w:rsidR="005337F0" w:rsidRPr="006C2EED">
        <w:rPr>
          <w:rFonts w:ascii="Arial" w:hAnsi="Arial" w:cs="Arial"/>
        </w:rPr>
        <w:t xml:space="preserve"> yang </w:t>
      </w:r>
      <w:proofErr w:type="spellStart"/>
      <w:r w:rsidR="005337F0" w:rsidRPr="006C2EED">
        <w:rPr>
          <w:rFonts w:ascii="Arial" w:hAnsi="Arial" w:cs="Arial"/>
        </w:rPr>
        <w:t>berkedudukan</w:t>
      </w:r>
      <w:proofErr w:type="spellEnd"/>
      <w:r w:rsidR="005337F0" w:rsidRPr="006C2EED">
        <w:rPr>
          <w:rFonts w:ascii="Arial" w:hAnsi="Arial" w:cs="Arial"/>
        </w:rPr>
        <w:t xml:space="preserve"> di Kota </w:t>
      </w:r>
      <w:proofErr w:type="spellStart"/>
      <w:r w:rsidR="005337F0" w:rsidRPr="006C2EED">
        <w:rPr>
          <w:rFonts w:ascii="Arial" w:hAnsi="Arial" w:cs="Arial"/>
        </w:rPr>
        <w:t>Administrasi</w:t>
      </w:r>
      <w:proofErr w:type="spellEnd"/>
      <w:r w:rsidR="005337F0" w:rsidRPr="006C2EED">
        <w:rPr>
          <w:rFonts w:ascii="Arial" w:hAnsi="Arial" w:cs="Arial"/>
        </w:rPr>
        <w:t xml:space="preserve"> Jakarta Selatan </w:t>
      </w:r>
      <w:proofErr w:type="spellStart"/>
      <w:r w:rsidR="005337F0" w:rsidRPr="006C2EED">
        <w:rPr>
          <w:rFonts w:ascii="Arial" w:hAnsi="Arial" w:cs="Arial"/>
        </w:rPr>
        <w:t>selanjutnya</w:t>
      </w:r>
      <w:proofErr w:type="spellEnd"/>
      <w:r w:rsidR="005337F0" w:rsidRPr="006C2EED">
        <w:rPr>
          <w:rFonts w:ascii="Arial" w:hAnsi="Arial" w:cs="Arial"/>
        </w:rPr>
        <w:t xml:space="preserve"> </w:t>
      </w:r>
      <w:proofErr w:type="spellStart"/>
      <w:r w:rsidR="005337F0" w:rsidRPr="006C2EED">
        <w:rPr>
          <w:rFonts w:ascii="Arial" w:hAnsi="Arial" w:cs="Arial"/>
        </w:rPr>
        <w:t>disebut</w:t>
      </w:r>
      <w:proofErr w:type="spellEnd"/>
      <w:r w:rsidR="005337F0" w:rsidRPr="006C2EED">
        <w:rPr>
          <w:rFonts w:ascii="Arial" w:hAnsi="Arial" w:cs="Arial"/>
        </w:rPr>
        <w:t xml:space="preserve"> PIHAK KEDUA</w:t>
      </w:r>
    </w:p>
    <w:p w14:paraId="35C16A4B" w14:textId="77777777" w:rsidR="00430C32" w:rsidRPr="006C2EED" w:rsidRDefault="005337F0" w:rsidP="006C2EED">
      <w:p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Selanjutnya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kedua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belah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pihak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sepakat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untuk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saling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mengikatkan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diri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dalam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suatu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perjanjian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kerja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sama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untuk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memberikan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dukungan</w:t>
      </w:r>
      <w:proofErr w:type="spellEnd"/>
      <w:r w:rsidRPr="006C2EED">
        <w:rPr>
          <w:rFonts w:ascii="Arial" w:hAnsi="Arial" w:cs="Arial"/>
        </w:rPr>
        <w:t xml:space="preserve"> dan </w:t>
      </w:r>
      <w:proofErr w:type="spellStart"/>
      <w:r w:rsidRPr="006C2EED">
        <w:rPr>
          <w:rFonts w:ascii="Arial" w:hAnsi="Arial" w:cs="Arial"/>
        </w:rPr>
        <w:t>saling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membantu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dalam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hal</w:t>
      </w:r>
      <w:proofErr w:type="spellEnd"/>
      <w:r w:rsidRPr="006C2EED">
        <w:rPr>
          <w:rFonts w:ascii="Arial" w:hAnsi="Arial" w:cs="Arial"/>
        </w:rPr>
        <w:t xml:space="preserve"> TATALAKSANA TUBERKULOSIS DENGAN STRATEGI DOTS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ketentuan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sebagai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proofErr w:type="gramStart"/>
      <w:r w:rsidRPr="006C2EED">
        <w:rPr>
          <w:rFonts w:ascii="Arial" w:hAnsi="Arial" w:cs="Arial"/>
        </w:rPr>
        <w:t>berikut</w:t>
      </w:r>
      <w:proofErr w:type="spellEnd"/>
      <w:r w:rsidRPr="006C2EED">
        <w:rPr>
          <w:rFonts w:ascii="Arial" w:hAnsi="Arial" w:cs="Arial"/>
        </w:rPr>
        <w:t xml:space="preserve"> :</w:t>
      </w:r>
      <w:proofErr w:type="gramEnd"/>
      <w:r w:rsidRPr="006C2EED">
        <w:rPr>
          <w:rFonts w:ascii="Arial" w:hAnsi="Arial" w:cs="Arial"/>
        </w:rPr>
        <w:t xml:space="preserve"> </w:t>
      </w:r>
    </w:p>
    <w:p w14:paraId="58177EEF" w14:textId="77777777" w:rsidR="005337F0" w:rsidRPr="006C2EED" w:rsidRDefault="005337F0" w:rsidP="006C2EED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6C2EED">
        <w:rPr>
          <w:rFonts w:ascii="Arial" w:hAnsi="Arial" w:cs="Arial"/>
          <w:b/>
        </w:rPr>
        <w:t>Pasal</w:t>
      </w:r>
      <w:proofErr w:type="spellEnd"/>
      <w:r w:rsidRPr="006C2EED">
        <w:rPr>
          <w:rFonts w:ascii="Arial" w:hAnsi="Arial" w:cs="Arial"/>
          <w:b/>
        </w:rPr>
        <w:t xml:space="preserve"> 1</w:t>
      </w:r>
    </w:p>
    <w:p w14:paraId="0C456516" w14:textId="72A5BE75" w:rsidR="006C2EED" w:rsidRDefault="005337F0" w:rsidP="006C2EED">
      <w:pPr>
        <w:spacing w:after="0" w:line="360" w:lineRule="auto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>RUANG LINGKUP PERJANJIAN</w:t>
      </w:r>
    </w:p>
    <w:p w14:paraId="5B88795A" w14:textId="77777777" w:rsidR="006C2EED" w:rsidRPr="006C2EED" w:rsidRDefault="006C2EED" w:rsidP="006C2EED">
      <w:pPr>
        <w:spacing w:after="0" w:line="360" w:lineRule="auto"/>
        <w:jc w:val="center"/>
        <w:rPr>
          <w:rFonts w:ascii="Arial" w:hAnsi="Arial" w:cs="Arial"/>
          <w:b/>
        </w:rPr>
      </w:pPr>
    </w:p>
    <w:p w14:paraId="5DD73B66" w14:textId="22996ADF" w:rsidR="006C2EED" w:rsidRPr="006C2EED" w:rsidRDefault="005337F0" w:rsidP="006C2EED">
      <w:pPr>
        <w:spacing w:line="360" w:lineRule="auto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Ruang </w:t>
      </w:r>
      <w:proofErr w:type="spellStart"/>
      <w:r w:rsidRPr="006C2EED">
        <w:rPr>
          <w:rFonts w:ascii="Arial" w:hAnsi="Arial" w:cs="Arial"/>
        </w:rPr>
        <w:t>lingkup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perjanjian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kerjasama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ini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adalah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dalam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rangka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pelayanan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pengobatan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tuber</w:t>
      </w:r>
      <w:r w:rsidR="008764D2" w:rsidRPr="006C2EED">
        <w:rPr>
          <w:rFonts w:ascii="Arial" w:hAnsi="Arial" w:cs="Arial"/>
        </w:rPr>
        <w:t>k</w:t>
      </w:r>
      <w:r w:rsidRPr="006C2EED">
        <w:rPr>
          <w:rFonts w:ascii="Arial" w:hAnsi="Arial" w:cs="Arial"/>
        </w:rPr>
        <w:t>ulosis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strategi D</w:t>
      </w:r>
      <w:r w:rsidR="00430C32" w:rsidRPr="006C2EED">
        <w:rPr>
          <w:rFonts w:ascii="Arial" w:hAnsi="Arial" w:cs="Arial"/>
        </w:rPr>
        <w:t xml:space="preserve">OTS dan </w:t>
      </w:r>
      <w:proofErr w:type="spellStart"/>
      <w:r w:rsidR="00430C32" w:rsidRPr="006C2EED">
        <w:rPr>
          <w:rFonts w:ascii="Arial" w:hAnsi="Arial" w:cs="Arial"/>
        </w:rPr>
        <w:t>memenuhi</w:t>
      </w:r>
      <w:proofErr w:type="spellEnd"/>
      <w:r w:rsidR="00430C32" w:rsidRPr="006C2EED">
        <w:rPr>
          <w:rFonts w:ascii="Arial" w:hAnsi="Arial" w:cs="Arial"/>
        </w:rPr>
        <w:t xml:space="preserve"> </w:t>
      </w:r>
      <w:proofErr w:type="spellStart"/>
      <w:r w:rsidR="00430C32" w:rsidRPr="006C2EED">
        <w:rPr>
          <w:rFonts w:ascii="Arial" w:hAnsi="Arial" w:cs="Arial"/>
        </w:rPr>
        <w:t>Internasional</w:t>
      </w:r>
      <w:proofErr w:type="spellEnd"/>
      <w:r w:rsidR="00430C32" w:rsidRPr="006C2EED">
        <w:rPr>
          <w:rFonts w:ascii="Arial" w:hAnsi="Arial" w:cs="Arial"/>
        </w:rPr>
        <w:t xml:space="preserve"> </w:t>
      </w:r>
      <w:r w:rsidR="006C2EED">
        <w:rPr>
          <w:rFonts w:ascii="Arial" w:hAnsi="Arial" w:cs="Arial"/>
        </w:rPr>
        <w:t xml:space="preserve">Standards for TB Care </w:t>
      </w:r>
      <w:proofErr w:type="gramStart"/>
      <w:r w:rsidR="006C2EED">
        <w:rPr>
          <w:rFonts w:ascii="Arial" w:hAnsi="Arial" w:cs="Arial"/>
        </w:rPr>
        <w:t>( ISTC</w:t>
      </w:r>
      <w:proofErr w:type="gramEnd"/>
      <w:r w:rsidRPr="006C2EED">
        <w:rPr>
          <w:rFonts w:ascii="Arial" w:hAnsi="Arial" w:cs="Arial"/>
        </w:rPr>
        <w:t>)</w:t>
      </w:r>
    </w:p>
    <w:p w14:paraId="34551244" w14:textId="77777777" w:rsidR="005337F0" w:rsidRPr="006C2EED" w:rsidRDefault="005337F0" w:rsidP="006C2EED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6C2EED">
        <w:rPr>
          <w:rFonts w:ascii="Arial" w:hAnsi="Arial" w:cs="Arial"/>
          <w:b/>
        </w:rPr>
        <w:t>Pasal</w:t>
      </w:r>
      <w:proofErr w:type="spellEnd"/>
      <w:r w:rsidRPr="006C2EED">
        <w:rPr>
          <w:rFonts w:ascii="Arial" w:hAnsi="Arial" w:cs="Arial"/>
          <w:b/>
        </w:rPr>
        <w:t xml:space="preserve"> 2</w:t>
      </w:r>
    </w:p>
    <w:p w14:paraId="3EAA87E1" w14:textId="77777777" w:rsidR="005337F0" w:rsidRDefault="005337F0" w:rsidP="006C2EED">
      <w:pPr>
        <w:spacing w:after="0" w:line="360" w:lineRule="auto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>TANGGUNG JAWAB</w:t>
      </w:r>
    </w:p>
    <w:p w14:paraId="662CC039" w14:textId="77777777" w:rsidR="006C2EED" w:rsidRPr="006C2EED" w:rsidRDefault="006C2EED" w:rsidP="006C2EED">
      <w:pPr>
        <w:spacing w:after="0" w:line="360" w:lineRule="auto"/>
        <w:jc w:val="center"/>
        <w:rPr>
          <w:rFonts w:ascii="Arial" w:hAnsi="Arial" w:cs="Arial"/>
          <w:b/>
        </w:rPr>
      </w:pPr>
    </w:p>
    <w:p w14:paraId="2F2BA006" w14:textId="77777777" w:rsidR="005337F0" w:rsidRPr="006C2EED" w:rsidRDefault="005337F0" w:rsidP="006C2EED">
      <w:pPr>
        <w:pStyle w:val="ListParagraph"/>
        <w:numPr>
          <w:ilvl w:val="0"/>
          <w:numId w:val="2"/>
        </w:numPr>
        <w:spacing w:line="360" w:lineRule="auto"/>
        <w:ind w:left="426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PIHAK PERTAMA </w:t>
      </w:r>
      <w:proofErr w:type="spellStart"/>
      <w:r w:rsidRPr="006C2EED">
        <w:rPr>
          <w:rFonts w:ascii="Arial" w:hAnsi="Arial" w:cs="Arial"/>
        </w:rPr>
        <w:t>bertanggung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jawab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untuk</w:t>
      </w:r>
      <w:proofErr w:type="spellEnd"/>
      <w:r w:rsidRPr="006C2EED">
        <w:rPr>
          <w:rFonts w:ascii="Arial" w:hAnsi="Arial" w:cs="Arial"/>
        </w:rPr>
        <w:t xml:space="preserve"> : </w:t>
      </w:r>
    </w:p>
    <w:p w14:paraId="37A6E57D" w14:textId="77777777" w:rsidR="005337F0" w:rsidRPr="006C2EED" w:rsidRDefault="005337F0" w:rsidP="006C2EED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Memberikan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dukungan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kepada</w:t>
      </w:r>
      <w:proofErr w:type="spellEnd"/>
      <w:r w:rsidRPr="006C2EED">
        <w:rPr>
          <w:rFonts w:ascii="Arial" w:hAnsi="Arial" w:cs="Arial"/>
        </w:rPr>
        <w:t xml:space="preserve"> PIHAK KEDUA </w:t>
      </w:r>
      <w:proofErr w:type="spellStart"/>
      <w:r w:rsidRPr="006C2EED">
        <w:rPr>
          <w:rFonts w:ascii="Arial" w:hAnsi="Arial" w:cs="Arial"/>
        </w:rPr>
        <w:t>dalam</w:t>
      </w:r>
      <w:proofErr w:type="spellEnd"/>
      <w:r w:rsidRPr="006C2EED">
        <w:rPr>
          <w:rFonts w:ascii="Arial" w:hAnsi="Arial" w:cs="Arial"/>
        </w:rPr>
        <w:t xml:space="preserve"> proses diagnosis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menerima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rujukan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baik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suspek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maupun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pemeriksaan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dahak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sesuai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prosedur</w:t>
      </w:r>
      <w:proofErr w:type="spellEnd"/>
      <w:r w:rsidRPr="006C2EED">
        <w:rPr>
          <w:rFonts w:ascii="Arial" w:hAnsi="Arial" w:cs="Arial"/>
        </w:rPr>
        <w:t xml:space="preserve"> program </w:t>
      </w:r>
      <w:proofErr w:type="spellStart"/>
      <w:r w:rsidRPr="006C2EED">
        <w:rPr>
          <w:rFonts w:ascii="Arial" w:hAnsi="Arial" w:cs="Arial"/>
        </w:rPr>
        <w:t>serta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memberikan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umpan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balik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kepada</w:t>
      </w:r>
      <w:proofErr w:type="spellEnd"/>
      <w:r w:rsidRPr="006C2EED">
        <w:rPr>
          <w:rFonts w:ascii="Arial" w:hAnsi="Arial" w:cs="Arial"/>
        </w:rPr>
        <w:t xml:space="preserve"> PIHAK KEDUA</w:t>
      </w:r>
    </w:p>
    <w:p w14:paraId="18BEC80D" w14:textId="77777777" w:rsidR="005337F0" w:rsidRPr="006C2EED" w:rsidRDefault="005337F0" w:rsidP="006C2EED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Mencatat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setiap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TB yang </w:t>
      </w:r>
      <w:proofErr w:type="spellStart"/>
      <w:r w:rsidRPr="006C2EED">
        <w:rPr>
          <w:rFonts w:ascii="Arial" w:hAnsi="Arial" w:cs="Arial"/>
        </w:rPr>
        <w:t>di</w:t>
      </w:r>
      <w:r w:rsidR="00972A2A" w:rsidRPr="006C2EED">
        <w:rPr>
          <w:rFonts w:ascii="Arial" w:hAnsi="Arial" w:cs="Arial"/>
        </w:rPr>
        <w:t>obati</w:t>
      </w:r>
      <w:proofErr w:type="spellEnd"/>
      <w:r w:rsidR="00972A2A" w:rsidRPr="006C2EED">
        <w:rPr>
          <w:rFonts w:ascii="Arial" w:hAnsi="Arial" w:cs="Arial"/>
        </w:rPr>
        <w:t xml:space="preserve"> oleh PIHAK KEDUA di TB 03 UPK ( di </w:t>
      </w:r>
      <w:proofErr w:type="spellStart"/>
      <w:r w:rsidR="00972A2A" w:rsidRPr="006C2EED">
        <w:rPr>
          <w:rFonts w:ascii="Arial" w:hAnsi="Arial" w:cs="Arial"/>
        </w:rPr>
        <w:t>kolom</w:t>
      </w:r>
      <w:proofErr w:type="spellEnd"/>
      <w:r w:rsidR="00972A2A" w:rsidRPr="006C2EED">
        <w:rPr>
          <w:rFonts w:ascii="Arial" w:hAnsi="Arial" w:cs="Arial"/>
        </w:rPr>
        <w:t xml:space="preserve"> </w:t>
      </w:r>
      <w:proofErr w:type="spellStart"/>
      <w:r w:rsidR="00972A2A" w:rsidRPr="006C2EED">
        <w:rPr>
          <w:rFonts w:ascii="Arial" w:hAnsi="Arial" w:cs="Arial"/>
        </w:rPr>
        <w:t>keterangan</w:t>
      </w:r>
      <w:proofErr w:type="spellEnd"/>
      <w:r w:rsidR="00972A2A" w:rsidRPr="006C2EED">
        <w:rPr>
          <w:rFonts w:ascii="Arial" w:hAnsi="Arial" w:cs="Arial"/>
        </w:rPr>
        <w:t xml:space="preserve"> </w:t>
      </w:r>
      <w:proofErr w:type="spellStart"/>
      <w:r w:rsidR="00972A2A" w:rsidRPr="006C2EED">
        <w:rPr>
          <w:rFonts w:ascii="Arial" w:hAnsi="Arial" w:cs="Arial"/>
        </w:rPr>
        <w:t>ditulis</w:t>
      </w:r>
      <w:proofErr w:type="spellEnd"/>
      <w:r w:rsidR="00972A2A" w:rsidRPr="006C2EED">
        <w:rPr>
          <w:rFonts w:ascii="Arial" w:hAnsi="Arial" w:cs="Arial"/>
        </w:rPr>
        <w:t xml:space="preserve"> </w:t>
      </w:r>
      <w:proofErr w:type="spellStart"/>
      <w:r w:rsidR="00972A2A" w:rsidRPr="006C2EED">
        <w:rPr>
          <w:rFonts w:ascii="Arial" w:hAnsi="Arial" w:cs="Arial"/>
        </w:rPr>
        <w:t>nama</w:t>
      </w:r>
      <w:proofErr w:type="spellEnd"/>
      <w:r w:rsidR="00972A2A" w:rsidRPr="006C2EED">
        <w:rPr>
          <w:rFonts w:ascii="Arial" w:hAnsi="Arial" w:cs="Arial"/>
        </w:rPr>
        <w:t xml:space="preserve"> PIHAK KEDUA ) </w:t>
      </w:r>
    </w:p>
    <w:p w14:paraId="6A0D53D1" w14:textId="77777777" w:rsidR="00972A2A" w:rsidRPr="006C2EED" w:rsidRDefault="00972A2A" w:rsidP="006C2EED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Menerima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TB yang </w:t>
      </w:r>
      <w:proofErr w:type="spellStart"/>
      <w:r w:rsidRPr="006C2EED">
        <w:rPr>
          <w:rFonts w:ascii="Arial" w:hAnsi="Arial" w:cs="Arial"/>
        </w:rPr>
        <w:t>dirujuk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pindah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dari</w:t>
      </w:r>
      <w:proofErr w:type="spellEnd"/>
      <w:r w:rsidRPr="006C2EED">
        <w:rPr>
          <w:rFonts w:ascii="Arial" w:hAnsi="Arial" w:cs="Arial"/>
        </w:rPr>
        <w:t xml:space="preserve"> PIHAK KEDUA </w:t>
      </w:r>
      <w:proofErr w:type="spellStart"/>
      <w:r w:rsidRPr="006C2EED">
        <w:rPr>
          <w:rFonts w:ascii="Arial" w:hAnsi="Arial" w:cs="Arial"/>
        </w:rPr>
        <w:t>untuk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melanjutkan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pengobatannya</w:t>
      </w:r>
      <w:proofErr w:type="spellEnd"/>
      <w:r w:rsidRPr="006C2EED">
        <w:rPr>
          <w:rFonts w:ascii="Arial" w:hAnsi="Arial" w:cs="Arial"/>
        </w:rPr>
        <w:t xml:space="preserve"> </w:t>
      </w:r>
    </w:p>
    <w:p w14:paraId="1C556281" w14:textId="3D928BCB" w:rsidR="00972A2A" w:rsidRPr="006C2EED" w:rsidRDefault="00972A2A" w:rsidP="006C2EED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Melacak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mangkir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dari</w:t>
      </w:r>
      <w:proofErr w:type="spellEnd"/>
      <w:r w:rsidRPr="006C2EED">
        <w:rPr>
          <w:rFonts w:ascii="Arial" w:hAnsi="Arial" w:cs="Arial"/>
        </w:rPr>
        <w:t xml:space="preserve"> PIHAK KEDUA, </w:t>
      </w:r>
      <w:proofErr w:type="spellStart"/>
      <w:r w:rsidRPr="006C2EED">
        <w:rPr>
          <w:rFonts w:ascii="Arial" w:hAnsi="Arial" w:cs="Arial"/>
        </w:rPr>
        <w:t>bila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ada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permintaan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dari</w:t>
      </w:r>
      <w:proofErr w:type="spellEnd"/>
      <w:r w:rsidRPr="006C2EED">
        <w:rPr>
          <w:rFonts w:ascii="Arial" w:hAnsi="Arial" w:cs="Arial"/>
        </w:rPr>
        <w:t xml:space="preserve"> PIHAK KEDUA </w:t>
      </w:r>
      <w:proofErr w:type="spellStart"/>
      <w:r w:rsidRPr="006C2EED">
        <w:rPr>
          <w:rFonts w:ascii="Arial" w:hAnsi="Arial" w:cs="Arial"/>
        </w:rPr>
        <w:t>baik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secara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langsung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maupun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</w:t>
      </w:r>
      <w:r w:rsidR="006C2EED">
        <w:rPr>
          <w:rFonts w:ascii="Arial" w:hAnsi="Arial" w:cs="Arial"/>
        </w:rPr>
        <w:t>lalui</w:t>
      </w:r>
      <w:proofErr w:type="spellEnd"/>
      <w:r w:rsidR="006C2EED">
        <w:rPr>
          <w:rFonts w:ascii="Arial" w:hAnsi="Arial" w:cs="Arial"/>
        </w:rPr>
        <w:t xml:space="preserve"> Dinas Kesehatan Kota </w:t>
      </w:r>
      <w:proofErr w:type="spellStart"/>
      <w:r w:rsidR="006C2EED">
        <w:rPr>
          <w:rFonts w:ascii="Arial" w:hAnsi="Arial" w:cs="Arial"/>
        </w:rPr>
        <w:t>Administrasi</w:t>
      </w:r>
      <w:proofErr w:type="spellEnd"/>
      <w:r w:rsidR="006C2EED">
        <w:rPr>
          <w:rFonts w:ascii="Arial" w:hAnsi="Arial" w:cs="Arial"/>
        </w:rPr>
        <w:t xml:space="preserve"> Jakarta Selatan </w:t>
      </w:r>
      <w:r w:rsidRPr="006C2EED">
        <w:rPr>
          <w:rFonts w:ascii="Arial" w:hAnsi="Arial" w:cs="Arial"/>
        </w:rPr>
        <w:t xml:space="preserve">dan </w:t>
      </w:r>
      <w:proofErr w:type="spellStart"/>
      <w:r w:rsidRPr="006C2EED">
        <w:rPr>
          <w:rFonts w:ascii="Arial" w:hAnsi="Arial" w:cs="Arial"/>
        </w:rPr>
        <w:t>memberikan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umpan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balik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hasil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pelacakan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kepada</w:t>
      </w:r>
      <w:proofErr w:type="spellEnd"/>
      <w:r w:rsidRPr="006C2EED">
        <w:rPr>
          <w:rFonts w:ascii="Arial" w:hAnsi="Arial" w:cs="Arial"/>
        </w:rPr>
        <w:t xml:space="preserve"> PIHAK KEDUA</w:t>
      </w:r>
    </w:p>
    <w:p w14:paraId="12B09FB8" w14:textId="57824183" w:rsidR="00972A2A" w:rsidRPr="006C2EED" w:rsidRDefault="00972A2A" w:rsidP="006C2EED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Memberi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pembinaan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tekn</w:t>
      </w:r>
      <w:r w:rsidR="009F7453" w:rsidRPr="006C2EED">
        <w:rPr>
          <w:rFonts w:ascii="Arial" w:hAnsi="Arial" w:cs="Arial"/>
        </w:rPr>
        <w:t>i</w:t>
      </w:r>
      <w:r w:rsidRPr="006C2EED">
        <w:rPr>
          <w:rFonts w:ascii="Arial" w:hAnsi="Arial" w:cs="Arial"/>
        </w:rPr>
        <w:t>s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</w:t>
      </w:r>
      <w:proofErr w:type="spellEnd"/>
      <w:r w:rsidRPr="006C2EED">
        <w:rPr>
          <w:rFonts w:ascii="Arial" w:hAnsi="Arial" w:cs="Arial"/>
        </w:rPr>
        <w:t xml:space="preserve"> PIHAK KEDUA</w:t>
      </w:r>
    </w:p>
    <w:p w14:paraId="28A6C403" w14:textId="2C3C6F04" w:rsidR="00972A2A" w:rsidRPr="006C2EED" w:rsidRDefault="005C5B62" w:rsidP="006C2EED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</w:t>
      </w:r>
      <w:r w:rsidR="00972A2A" w:rsidRPr="006C2EED">
        <w:rPr>
          <w:rFonts w:ascii="Arial" w:hAnsi="Arial" w:cs="Arial"/>
        </w:rPr>
        <w:t>enyediakan</w:t>
      </w:r>
      <w:proofErr w:type="spellEnd"/>
      <w:r w:rsidR="00972A2A" w:rsidRPr="006C2EED">
        <w:rPr>
          <w:rFonts w:ascii="Arial" w:hAnsi="Arial" w:cs="Arial"/>
        </w:rPr>
        <w:t xml:space="preserve"> </w:t>
      </w:r>
      <w:proofErr w:type="spellStart"/>
      <w:r w:rsidR="00972A2A" w:rsidRPr="006C2EED">
        <w:rPr>
          <w:rFonts w:ascii="Arial" w:hAnsi="Arial" w:cs="Arial"/>
        </w:rPr>
        <w:t>Obat</w:t>
      </w:r>
      <w:proofErr w:type="spellEnd"/>
      <w:r w:rsidR="00972A2A" w:rsidRPr="006C2EED">
        <w:rPr>
          <w:rFonts w:ascii="Arial" w:hAnsi="Arial" w:cs="Arial"/>
        </w:rPr>
        <w:t xml:space="preserve"> Anti TB ( OAT ) Program dan </w:t>
      </w:r>
      <w:proofErr w:type="spellStart"/>
      <w:r w:rsidR="00972A2A" w:rsidRPr="006C2EED">
        <w:rPr>
          <w:rFonts w:ascii="Arial" w:hAnsi="Arial" w:cs="Arial"/>
        </w:rPr>
        <w:t>mencatat</w:t>
      </w:r>
      <w:proofErr w:type="spellEnd"/>
      <w:r w:rsidR="00972A2A" w:rsidRPr="006C2EED">
        <w:rPr>
          <w:rFonts w:ascii="Arial" w:hAnsi="Arial" w:cs="Arial"/>
        </w:rPr>
        <w:t xml:space="preserve"> OAT yang </w:t>
      </w:r>
      <w:proofErr w:type="spellStart"/>
      <w:r w:rsidR="00972A2A" w:rsidRPr="006C2EED">
        <w:rPr>
          <w:rFonts w:ascii="Arial" w:hAnsi="Arial" w:cs="Arial"/>
        </w:rPr>
        <w:t>dikeluarkan</w:t>
      </w:r>
      <w:proofErr w:type="spellEnd"/>
      <w:r w:rsidR="00972A2A" w:rsidRPr="006C2EED">
        <w:rPr>
          <w:rFonts w:ascii="Arial" w:hAnsi="Arial" w:cs="Arial"/>
        </w:rPr>
        <w:t xml:space="preserve"> </w:t>
      </w:r>
      <w:proofErr w:type="spellStart"/>
      <w:r w:rsidR="00972A2A" w:rsidRPr="006C2EED">
        <w:rPr>
          <w:rFonts w:ascii="Arial" w:hAnsi="Arial" w:cs="Arial"/>
        </w:rPr>
        <w:t>untuk</w:t>
      </w:r>
      <w:proofErr w:type="spellEnd"/>
      <w:r w:rsidR="00972A2A" w:rsidRPr="006C2EED">
        <w:rPr>
          <w:rFonts w:ascii="Arial" w:hAnsi="Arial" w:cs="Arial"/>
        </w:rPr>
        <w:t xml:space="preserve"> PIHAK KEDUA( BUKU bantu ) </w:t>
      </w:r>
    </w:p>
    <w:p w14:paraId="20BA6834" w14:textId="3B181A14" w:rsidR="00972A2A" w:rsidRPr="006C2EED" w:rsidRDefault="00972A2A" w:rsidP="006C2EED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lastRenderedPageBreak/>
        <w:t>Ikut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memantau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TB </w:t>
      </w:r>
      <w:proofErr w:type="spellStart"/>
      <w:r w:rsidRPr="006C2EED">
        <w:rPr>
          <w:rFonts w:ascii="Arial" w:hAnsi="Arial" w:cs="Arial"/>
        </w:rPr>
        <w:t>melalui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foto</w:t>
      </w:r>
      <w:proofErr w:type="spellEnd"/>
      <w:r w:rsidRPr="006C2EED">
        <w:rPr>
          <w:rFonts w:ascii="Arial" w:hAnsi="Arial" w:cs="Arial"/>
        </w:rPr>
        <w:t xml:space="preserve"> kopi form TB 01 yang </w:t>
      </w:r>
      <w:proofErr w:type="spellStart"/>
      <w:r w:rsidRPr="006C2EED">
        <w:rPr>
          <w:rFonts w:ascii="Arial" w:hAnsi="Arial" w:cs="Arial"/>
        </w:rPr>
        <w:t>dikirim</w:t>
      </w:r>
      <w:proofErr w:type="spellEnd"/>
      <w:r w:rsidRPr="006C2EED">
        <w:rPr>
          <w:rFonts w:ascii="Arial" w:hAnsi="Arial" w:cs="Arial"/>
        </w:rPr>
        <w:t xml:space="preserve"> oleh PIHAK KEDUA dan PIHAK PERTAMA </w:t>
      </w:r>
      <w:proofErr w:type="spellStart"/>
      <w:r w:rsidRPr="006C2EED">
        <w:rPr>
          <w:rFonts w:ascii="Arial" w:hAnsi="Arial" w:cs="Arial"/>
        </w:rPr>
        <w:t>berkewajiban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menagih</w:t>
      </w:r>
      <w:proofErr w:type="spellEnd"/>
    </w:p>
    <w:p w14:paraId="46E33CD1" w14:textId="2888A8D0" w:rsidR="00D40B72" w:rsidRPr="006C2EED" w:rsidRDefault="00972A2A" w:rsidP="006C2EED">
      <w:pPr>
        <w:pStyle w:val="ListParagraph"/>
        <w:numPr>
          <w:ilvl w:val="0"/>
          <w:numId w:val="3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Melakukan</w:t>
      </w:r>
      <w:proofErr w:type="spellEnd"/>
      <w:r w:rsidRPr="006C2EED">
        <w:rPr>
          <w:rFonts w:ascii="Arial" w:hAnsi="Arial" w:cs="Arial"/>
        </w:rPr>
        <w:t xml:space="preserve"> monitoring dan </w:t>
      </w:r>
      <w:proofErr w:type="spellStart"/>
      <w:r w:rsidRPr="006C2EED">
        <w:rPr>
          <w:rFonts w:ascii="Arial" w:hAnsi="Arial" w:cs="Arial"/>
        </w:rPr>
        <w:t>evaluasi</w:t>
      </w:r>
      <w:proofErr w:type="spellEnd"/>
      <w:r w:rsidRPr="006C2EED">
        <w:rPr>
          <w:rFonts w:ascii="Arial" w:hAnsi="Arial" w:cs="Arial"/>
        </w:rPr>
        <w:t xml:space="preserve"> dan </w:t>
      </w:r>
      <w:proofErr w:type="spellStart"/>
      <w:r w:rsidRPr="006C2EED">
        <w:rPr>
          <w:rFonts w:ascii="Arial" w:hAnsi="Arial" w:cs="Arial"/>
        </w:rPr>
        <w:t>memberikan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umpan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balik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kepada</w:t>
      </w:r>
      <w:proofErr w:type="spellEnd"/>
      <w:r w:rsidRPr="006C2EED">
        <w:rPr>
          <w:rFonts w:ascii="Arial" w:hAnsi="Arial" w:cs="Arial"/>
        </w:rPr>
        <w:t xml:space="preserve"> </w:t>
      </w:r>
      <w:r w:rsidR="007D580E" w:rsidRPr="006C2EED">
        <w:rPr>
          <w:rFonts w:ascii="Arial" w:hAnsi="Arial" w:cs="Arial"/>
        </w:rPr>
        <w:t>PIHAK KEDUA</w:t>
      </w:r>
    </w:p>
    <w:p w14:paraId="37793572" w14:textId="77777777" w:rsidR="00D40B72" w:rsidRPr="006C2EED" w:rsidRDefault="00D40B72" w:rsidP="006C2EED">
      <w:pPr>
        <w:pStyle w:val="ListParagraph"/>
        <w:spacing w:line="360" w:lineRule="auto"/>
        <w:ind w:left="1080"/>
        <w:rPr>
          <w:rFonts w:ascii="Arial" w:hAnsi="Arial" w:cs="Arial"/>
        </w:rPr>
      </w:pPr>
    </w:p>
    <w:p w14:paraId="6A40FDD2" w14:textId="77777777" w:rsidR="007D580E" w:rsidRPr="006C2EED" w:rsidRDefault="007D580E" w:rsidP="006C2EED">
      <w:pPr>
        <w:pStyle w:val="ListParagraph"/>
        <w:numPr>
          <w:ilvl w:val="0"/>
          <w:numId w:val="2"/>
        </w:numPr>
        <w:spacing w:line="360" w:lineRule="auto"/>
        <w:ind w:left="426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PIHAK KEDUA  </w:t>
      </w:r>
      <w:proofErr w:type="spellStart"/>
      <w:r w:rsidRPr="006C2EED">
        <w:rPr>
          <w:rFonts w:ascii="Arial" w:hAnsi="Arial" w:cs="Arial"/>
        </w:rPr>
        <w:t>bertanggung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jawab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untuk</w:t>
      </w:r>
      <w:proofErr w:type="spellEnd"/>
      <w:r w:rsidRPr="006C2EED">
        <w:rPr>
          <w:rFonts w:ascii="Arial" w:hAnsi="Arial" w:cs="Arial"/>
        </w:rPr>
        <w:t xml:space="preserve"> : </w:t>
      </w:r>
    </w:p>
    <w:p w14:paraId="5A564D56" w14:textId="5EC418DF" w:rsidR="007D580E" w:rsidRPr="006C2EED" w:rsidRDefault="007D580E" w:rsidP="006C2EED">
      <w:pPr>
        <w:pStyle w:val="ListParagraph"/>
        <w:numPr>
          <w:ilvl w:val="0"/>
          <w:numId w:val="4"/>
        </w:numPr>
        <w:spacing w:line="360" w:lineRule="auto"/>
        <w:ind w:left="851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Melakukan</w:t>
      </w:r>
      <w:proofErr w:type="spellEnd"/>
      <w:r w:rsidRPr="006C2EED">
        <w:rPr>
          <w:rFonts w:ascii="Arial" w:hAnsi="Arial" w:cs="Arial"/>
        </w:rPr>
        <w:t xml:space="preserve"> proses diagnosis TB </w:t>
      </w:r>
      <w:proofErr w:type="spellStart"/>
      <w:r w:rsidRPr="006C2EED">
        <w:rPr>
          <w:rFonts w:ascii="Arial" w:hAnsi="Arial" w:cs="Arial"/>
        </w:rPr>
        <w:t>sesuai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pedoman</w:t>
      </w:r>
      <w:proofErr w:type="spellEnd"/>
      <w:r w:rsidRPr="006C2EED">
        <w:rPr>
          <w:rFonts w:ascii="Arial" w:hAnsi="Arial" w:cs="Arial"/>
        </w:rPr>
        <w:t xml:space="preserve"> Nasional </w:t>
      </w:r>
      <w:proofErr w:type="spellStart"/>
      <w:r w:rsidRPr="006C2EED">
        <w:rPr>
          <w:rFonts w:ascii="Arial" w:hAnsi="Arial" w:cs="Arial"/>
        </w:rPr>
        <w:t>Penanggulangan</w:t>
      </w:r>
      <w:proofErr w:type="spellEnd"/>
      <w:r w:rsidRPr="006C2EED">
        <w:rPr>
          <w:rFonts w:ascii="Arial" w:hAnsi="Arial" w:cs="Arial"/>
        </w:rPr>
        <w:t xml:space="preserve"> TB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ketentuan</w:t>
      </w:r>
      <w:proofErr w:type="spellEnd"/>
      <w:r w:rsidRPr="006C2EED">
        <w:rPr>
          <w:rFonts w:ascii="Arial" w:hAnsi="Arial" w:cs="Arial"/>
        </w:rPr>
        <w:t xml:space="preserve"> : </w:t>
      </w:r>
    </w:p>
    <w:p w14:paraId="3BE1B33C" w14:textId="77777777" w:rsidR="007D580E" w:rsidRPr="006C2EED" w:rsidRDefault="007D580E" w:rsidP="006C2EE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Menjaring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suspek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sebanyak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banyaknya</w:t>
      </w:r>
      <w:proofErr w:type="spellEnd"/>
      <w:r w:rsidRPr="006C2EED">
        <w:rPr>
          <w:rFonts w:ascii="Arial" w:hAnsi="Arial" w:cs="Arial"/>
        </w:rPr>
        <w:t xml:space="preserve"> </w:t>
      </w:r>
    </w:p>
    <w:p w14:paraId="5CA5DA37" w14:textId="77777777" w:rsidR="007D580E" w:rsidRPr="006C2EED" w:rsidRDefault="007D580E" w:rsidP="006C2EED">
      <w:pPr>
        <w:pStyle w:val="ListParagraph"/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Bila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merujuk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suspek</w:t>
      </w:r>
      <w:proofErr w:type="spellEnd"/>
      <w:r w:rsidRPr="006C2EED">
        <w:rPr>
          <w:rFonts w:ascii="Arial" w:hAnsi="Arial" w:cs="Arial"/>
        </w:rPr>
        <w:t xml:space="preserve"> TB </w:t>
      </w:r>
      <w:proofErr w:type="spellStart"/>
      <w:r w:rsidRPr="006C2EED">
        <w:rPr>
          <w:rFonts w:ascii="Arial" w:hAnsi="Arial" w:cs="Arial"/>
        </w:rPr>
        <w:t>ke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puskesmas</w:t>
      </w:r>
      <w:proofErr w:type="spellEnd"/>
      <w:r w:rsidRPr="006C2EED">
        <w:rPr>
          <w:rFonts w:ascii="Arial" w:hAnsi="Arial" w:cs="Arial"/>
        </w:rPr>
        <w:t xml:space="preserve"> : </w:t>
      </w:r>
    </w:p>
    <w:p w14:paraId="61B14C84" w14:textId="77777777" w:rsidR="007D580E" w:rsidRPr="006C2EED" w:rsidRDefault="007D580E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PIHAK KEDUA </w:t>
      </w:r>
      <w:proofErr w:type="spellStart"/>
      <w:r w:rsidRPr="006C2EED">
        <w:rPr>
          <w:rFonts w:ascii="Arial" w:hAnsi="Arial" w:cs="Arial"/>
        </w:rPr>
        <w:t>mencatat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suspek</w:t>
      </w:r>
      <w:proofErr w:type="spellEnd"/>
      <w:r w:rsidRPr="006C2EED">
        <w:rPr>
          <w:rFonts w:ascii="Arial" w:hAnsi="Arial" w:cs="Arial"/>
        </w:rPr>
        <w:t xml:space="preserve"> TB di TB 06 </w:t>
      </w:r>
      <w:proofErr w:type="spellStart"/>
      <w:r w:rsidRPr="006C2EED">
        <w:rPr>
          <w:rFonts w:ascii="Arial" w:hAnsi="Arial" w:cs="Arial"/>
        </w:rPr>
        <w:t>sebagai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buku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bantu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suspek</w:t>
      </w:r>
      <w:proofErr w:type="spellEnd"/>
      <w:r w:rsidRPr="006C2EED">
        <w:rPr>
          <w:rFonts w:ascii="Arial" w:hAnsi="Arial" w:cs="Arial"/>
        </w:rPr>
        <w:t xml:space="preserve"> </w:t>
      </w:r>
    </w:p>
    <w:p w14:paraId="2085F92C" w14:textId="77777777" w:rsidR="00D40B72" w:rsidRPr="006C2EED" w:rsidRDefault="007D580E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>PIHAK KEDUA</w:t>
      </w:r>
      <w:r w:rsidR="009F7453"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mengirim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suspek</w:t>
      </w:r>
      <w:proofErr w:type="spellEnd"/>
      <w:r w:rsidRPr="006C2EED">
        <w:rPr>
          <w:rFonts w:ascii="Arial" w:hAnsi="Arial" w:cs="Arial"/>
        </w:rPr>
        <w:t xml:space="preserve"> TB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menggunakan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surat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rujukan</w:t>
      </w:r>
      <w:proofErr w:type="spellEnd"/>
      <w:r w:rsidRPr="006C2EED">
        <w:rPr>
          <w:rFonts w:ascii="Arial" w:hAnsi="Arial" w:cs="Arial"/>
        </w:rPr>
        <w:t xml:space="preserve"> </w:t>
      </w:r>
    </w:p>
    <w:p w14:paraId="69D14A4E" w14:textId="6468B8CA" w:rsidR="007D580E" w:rsidRPr="006C2EED" w:rsidRDefault="007D580E" w:rsidP="006C2EED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  <w:proofErr w:type="gramStart"/>
      <w:r w:rsidRPr="006C2EED">
        <w:rPr>
          <w:rFonts w:ascii="Arial" w:hAnsi="Arial" w:cs="Arial"/>
        </w:rPr>
        <w:t xml:space="preserve">( </w:t>
      </w:r>
      <w:proofErr w:type="spellStart"/>
      <w:r w:rsidRPr="006C2EED">
        <w:rPr>
          <w:rFonts w:ascii="Arial" w:hAnsi="Arial" w:cs="Arial"/>
        </w:rPr>
        <w:t>bi</w:t>
      </w:r>
      <w:r w:rsidR="009F7453" w:rsidRPr="006C2EED">
        <w:rPr>
          <w:rFonts w:ascii="Arial" w:hAnsi="Arial" w:cs="Arial"/>
        </w:rPr>
        <w:t>sa</w:t>
      </w:r>
      <w:proofErr w:type="spellEnd"/>
      <w:proofErr w:type="gram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menggunakan</w:t>
      </w:r>
      <w:proofErr w:type="spellEnd"/>
      <w:r w:rsidRPr="006C2EED">
        <w:rPr>
          <w:rFonts w:ascii="Arial" w:hAnsi="Arial" w:cs="Arial"/>
        </w:rPr>
        <w:t xml:space="preserve"> TB 09 )</w:t>
      </w:r>
    </w:p>
    <w:p w14:paraId="1D1C70D3" w14:textId="77777777" w:rsidR="007D580E" w:rsidRPr="006C2EED" w:rsidRDefault="007D580E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PIHAK KEDUA </w:t>
      </w:r>
      <w:proofErr w:type="spellStart"/>
      <w:r w:rsidRPr="006C2EED">
        <w:rPr>
          <w:rFonts w:ascii="Arial" w:hAnsi="Arial" w:cs="Arial"/>
        </w:rPr>
        <w:t>menuliskan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umpan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balik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dari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puskesmas</w:t>
      </w:r>
      <w:proofErr w:type="spellEnd"/>
      <w:r w:rsidRPr="006C2EED">
        <w:rPr>
          <w:rFonts w:ascii="Arial" w:hAnsi="Arial" w:cs="Arial"/>
        </w:rPr>
        <w:t xml:space="preserve"> di TB 06 ( BUKU </w:t>
      </w:r>
      <w:proofErr w:type="spellStart"/>
      <w:r w:rsidRPr="006C2EED">
        <w:rPr>
          <w:rFonts w:ascii="Arial" w:hAnsi="Arial" w:cs="Arial"/>
        </w:rPr>
        <w:t>bantu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suspek</w:t>
      </w:r>
      <w:proofErr w:type="spellEnd"/>
      <w:r w:rsidRPr="006C2EED">
        <w:rPr>
          <w:rFonts w:ascii="Arial" w:hAnsi="Arial" w:cs="Arial"/>
        </w:rPr>
        <w:t xml:space="preserve"> ) </w:t>
      </w:r>
    </w:p>
    <w:p w14:paraId="67210400" w14:textId="77777777" w:rsidR="007D580E" w:rsidRPr="006C2EED" w:rsidRDefault="007D580E" w:rsidP="006C2EE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Bila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merujuk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pemeriksaan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dahak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puskesmas</w:t>
      </w:r>
      <w:proofErr w:type="spellEnd"/>
      <w:r w:rsidRPr="006C2EED">
        <w:rPr>
          <w:rFonts w:ascii="Arial" w:hAnsi="Arial" w:cs="Arial"/>
        </w:rPr>
        <w:t xml:space="preserve"> </w:t>
      </w:r>
    </w:p>
    <w:p w14:paraId="78A35A6D" w14:textId="77777777" w:rsidR="007D580E" w:rsidRPr="006C2EED" w:rsidRDefault="007D580E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PIHAK KEDUA </w:t>
      </w:r>
      <w:proofErr w:type="spellStart"/>
      <w:r w:rsidRPr="006C2EED">
        <w:rPr>
          <w:rFonts w:ascii="Arial" w:hAnsi="Arial" w:cs="Arial"/>
        </w:rPr>
        <w:t>mencatat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suspek</w:t>
      </w:r>
      <w:proofErr w:type="spellEnd"/>
      <w:r w:rsidRPr="006C2EED">
        <w:rPr>
          <w:rFonts w:ascii="Arial" w:hAnsi="Arial" w:cs="Arial"/>
        </w:rPr>
        <w:t xml:space="preserve"> di TB 06 </w:t>
      </w:r>
      <w:proofErr w:type="spellStart"/>
      <w:r w:rsidRPr="006C2EED">
        <w:rPr>
          <w:rFonts w:ascii="Arial" w:hAnsi="Arial" w:cs="Arial"/>
        </w:rPr>
        <w:t>sebagai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buku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bantu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suspek</w:t>
      </w:r>
      <w:proofErr w:type="spellEnd"/>
    </w:p>
    <w:p w14:paraId="0A367ECA" w14:textId="77777777" w:rsidR="00D40B72" w:rsidRPr="006C2EED" w:rsidRDefault="007D580E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Permintaan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pemeriksaan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dahak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puskesmas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menggunakan</w:t>
      </w:r>
      <w:proofErr w:type="spellEnd"/>
      <w:r w:rsidRPr="006C2EED">
        <w:rPr>
          <w:rFonts w:ascii="Arial" w:hAnsi="Arial" w:cs="Arial"/>
        </w:rPr>
        <w:t xml:space="preserve"> form TB 05</w:t>
      </w:r>
    </w:p>
    <w:p w14:paraId="2DD0ED0D" w14:textId="67AABCFC" w:rsidR="007D580E" w:rsidRPr="006C2EED" w:rsidRDefault="007D580E" w:rsidP="006C2EED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  <w:proofErr w:type="gramStart"/>
      <w:r w:rsidRPr="006C2EED">
        <w:rPr>
          <w:rFonts w:ascii="Arial" w:hAnsi="Arial" w:cs="Arial"/>
        </w:rPr>
        <w:t xml:space="preserve">( </w:t>
      </w:r>
      <w:proofErr w:type="spellStart"/>
      <w:r w:rsidRPr="006C2EED">
        <w:rPr>
          <w:rFonts w:ascii="Arial" w:hAnsi="Arial" w:cs="Arial"/>
        </w:rPr>
        <w:t>dibawakan</w:t>
      </w:r>
      <w:proofErr w:type="spellEnd"/>
      <w:proofErr w:type="gram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) </w:t>
      </w:r>
    </w:p>
    <w:p w14:paraId="4322E377" w14:textId="6CD8F5E2" w:rsidR="007D580E" w:rsidRPr="006C2EED" w:rsidRDefault="007D580E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Mencatat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hasil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pemeriksaan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dahak</w:t>
      </w:r>
      <w:proofErr w:type="spellEnd"/>
      <w:r w:rsidRPr="006C2EED">
        <w:rPr>
          <w:rFonts w:ascii="Arial" w:hAnsi="Arial" w:cs="Arial"/>
        </w:rPr>
        <w:t xml:space="preserve"> di TB 06 </w:t>
      </w:r>
      <w:proofErr w:type="spellStart"/>
      <w:r w:rsidRPr="006C2EED">
        <w:rPr>
          <w:rFonts w:ascii="Arial" w:hAnsi="Arial" w:cs="Arial"/>
        </w:rPr>
        <w:t>sebagai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="004333A4" w:rsidRPr="006C2EED">
        <w:rPr>
          <w:rFonts w:ascii="Arial" w:hAnsi="Arial" w:cs="Arial"/>
        </w:rPr>
        <w:t>buku</w:t>
      </w:r>
      <w:proofErr w:type="spellEnd"/>
      <w:r w:rsidR="004333A4" w:rsidRPr="006C2EED">
        <w:rPr>
          <w:rFonts w:ascii="Arial" w:hAnsi="Arial" w:cs="Arial"/>
        </w:rPr>
        <w:t xml:space="preserve"> </w:t>
      </w:r>
      <w:proofErr w:type="spellStart"/>
      <w:r w:rsidR="004333A4" w:rsidRPr="006C2EED">
        <w:rPr>
          <w:rFonts w:ascii="Arial" w:hAnsi="Arial" w:cs="Arial"/>
        </w:rPr>
        <w:t>bantu</w:t>
      </w:r>
      <w:proofErr w:type="spellEnd"/>
      <w:r w:rsidR="004333A4" w:rsidRPr="006C2EED">
        <w:rPr>
          <w:rFonts w:ascii="Arial" w:hAnsi="Arial" w:cs="Arial"/>
        </w:rPr>
        <w:t xml:space="preserve"> </w:t>
      </w:r>
      <w:proofErr w:type="spellStart"/>
      <w:r w:rsidR="004333A4" w:rsidRPr="006C2EED">
        <w:rPr>
          <w:rFonts w:ascii="Arial" w:hAnsi="Arial" w:cs="Arial"/>
        </w:rPr>
        <w:t>suspek</w:t>
      </w:r>
      <w:proofErr w:type="spellEnd"/>
      <w:r w:rsidR="004333A4" w:rsidRPr="006C2EED">
        <w:rPr>
          <w:rFonts w:ascii="Arial" w:hAnsi="Arial" w:cs="Arial"/>
        </w:rPr>
        <w:t xml:space="preserve"> , </w:t>
      </w:r>
      <w:proofErr w:type="spellStart"/>
      <w:r w:rsidR="004333A4" w:rsidRPr="006C2EED">
        <w:rPr>
          <w:rFonts w:ascii="Arial" w:hAnsi="Arial" w:cs="Arial"/>
        </w:rPr>
        <w:t>menetapkan</w:t>
      </w:r>
      <w:proofErr w:type="spellEnd"/>
      <w:r w:rsidR="004333A4" w:rsidRPr="006C2EED">
        <w:rPr>
          <w:rFonts w:ascii="Arial" w:hAnsi="Arial" w:cs="Arial"/>
        </w:rPr>
        <w:t xml:space="preserve"> diagnosis , </w:t>
      </w:r>
      <w:proofErr w:type="spellStart"/>
      <w:r w:rsidR="004333A4" w:rsidRPr="006C2EED">
        <w:rPr>
          <w:rFonts w:ascii="Arial" w:hAnsi="Arial" w:cs="Arial"/>
        </w:rPr>
        <w:t>klasifikasi</w:t>
      </w:r>
      <w:proofErr w:type="spellEnd"/>
      <w:r w:rsidR="004333A4" w:rsidRPr="006C2EED">
        <w:rPr>
          <w:rFonts w:ascii="Arial" w:hAnsi="Arial" w:cs="Arial"/>
        </w:rPr>
        <w:t xml:space="preserve"> dan </w:t>
      </w:r>
      <w:proofErr w:type="spellStart"/>
      <w:r w:rsidR="004333A4" w:rsidRPr="006C2EED">
        <w:rPr>
          <w:rFonts w:ascii="Arial" w:hAnsi="Arial" w:cs="Arial"/>
        </w:rPr>
        <w:t>tipe</w:t>
      </w:r>
      <w:proofErr w:type="spellEnd"/>
      <w:r w:rsidR="004333A4" w:rsidRPr="006C2EED">
        <w:rPr>
          <w:rFonts w:ascii="Arial" w:hAnsi="Arial" w:cs="Arial"/>
        </w:rPr>
        <w:t xml:space="preserve"> </w:t>
      </w:r>
      <w:proofErr w:type="spellStart"/>
      <w:r w:rsidR="004333A4" w:rsidRPr="006C2EED">
        <w:rPr>
          <w:rFonts w:ascii="Arial" w:hAnsi="Arial" w:cs="Arial"/>
        </w:rPr>
        <w:t>pasien</w:t>
      </w:r>
      <w:proofErr w:type="spellEnd"/>
      <w:r w:rsidR="004333A4" w:rsidRPr="006C2EED">
        <w:rPr>
          <w:rFonts w:ascii="Arial" w:hAnsi="Arial" w:cs="Arial"/>
        </w:rPr>
        <w:t xml:space="preserve"> </w:t>
      </w:r>
    </w:p>
    <w:p w14:paraId="2C7D1A9B" w14:textId="77777777" w:rsidR="004333A4" w:rsidRPr="006C2EED" w:rsidRDefault="004333A4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Bila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didiagnosis</w:t>
      </w:r>
      <w:proofErr w:type="spellEnd"/>
      <w:r w:rsidRPr="006C2EED">
        <w:rPr>
          <w:rFonts w:ascii="Arial" w:hAnsi="Arial" w:cs="Arial"/>
        </w:rPr>
        <w:t xml:space="preserve"> TB : </w:t>
      </w:r>
    </w:p>
    <w:p w14:paraId="567285FF" w14:textId="77777777" w:rsidR="004333A4" w:rsidRPr="006C2EED" w:rsidRDefault="004333A4" w:rsidP="006C2EE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Jika </w:t>
      </w:r>
      <w:proofErr w:type="spellStart"/>
      <w:r w:rsidRPr="006C2EED">
        <w:rPr>
          <w:rFonts w:ascii="Arial" w:hAnsi="Arial" w:cs="Arial"/>
        </w:rPr>
        <w:t>dirujuk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puskesmas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menggunakan</w:t>
      </w:r>
      <w:proofErr w:type="spellEnd"/>
      <w:r w:rsidRPr="006C2EED">
        <w:rPr>
          <w:rFonts w:ascii="Arial" w:hAnsi="Arial" w:cs="Arial"/>
        </w:rPr>
        <w:t xml:space="preserve"> TB 09</w:t>
      </w:r>
    </w:p>
    <w:p w14:paraId="028B71BD" w14:textId="77777777" w:rsidR="004333A4" w:rsidRPr="006C2EED" w:rsidRDefault="004333A4" w:rsidP="006C2EE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Jika </w:t>
      </w:r>
      <w:proofErr w:type="spellStart"/>
      <w:r w:rsidRPr="006C2EED">
        <w:rPr>
          <w:rFonts w:ascii="Arial" w:hAnsi="Arial" w:cs="Arial"/>
        </w:rPr>
        <w:t>diobati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sendiri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wajib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melakukan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sebagaimana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pasal</w:t>
      </w:r>
      <w:proofErr w:type="spellEnd"/>
      <w:r w:rsidRPr="006C2EED">
        <w:rPr>
          <w:rFonts w:ascii="Arial" w:hAnsi="Arial" w:cs="Arial"/>
        </w:rPr>
        <w:t xml:space="preserve"> 2 </w:t>
      </w:r>
      <w:proofErr w:type="spellStart"/>
      <w:r w:rsidRPr="006C2EED">
        <w:rPr>
          <w:rFonts w:ascii="Arial" w:hAnsi="Arial" w:cs="Arial"/>
        </w:rPr>
        <w:t>ayat</w:t>
      </w:r>
      <w:proofErr w:type="spellEnd"/>
      <w:r w:rsidRPr="006C2EED">
        <w:rPr>
          <w:rFonts w:ascii="Arial" w:hAnsi="Arial" w:cs="Arial"/>
        </w:rPr>
        <w:t xml:space="preserve"> 3 </w:t>
      </w:r>
      <w:proofErr w:type="spellStart"/>
      <w:r w:rsidRPr="006C2EED">
        <w:rPr>
          <w:rFonts w:ascii="Arial" w:hAnsi="Arial" w:cs="Arial"/>
        </w:rPr>
        <w:t>poin</w:t>
      </w:r>
      <w:proofErr w:type="spellEnd"/>
      <w:r w:rsidRPr="006C2EED">
        <w:rPr>
          <w:rFonts w:ascii="Arial" w:hAnsi="Arial" w:cs="Arial"/>
        </w:rPr>
        <w:t xml:space="preserve"> B </w:t>
      </w:r>
    </w:p>
    <w:p w14:paraId="3A971AEE" w14:textId="77777777" w:rsidR="004333A4" w:rsidRPr="006C2EED" w:rsidRDefault="004333A4" w:rsidP="006C2EE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Melakukan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pengobatan</w:t>
      </w:r>
      <w:proofErr w:type="spellEnd"/>
      <w:r w:rsidRPr="006C2EED">
        <w:rPr>
          <w:rFonts w:ascii="Arial" w:hAnsi="Arial" w:cs="Arial"/>
        </w:rPr>
        <w:t xml:space="preserve"> TB </w:t>
      </w:r>
      <w:proofErr w:type="spellStart"/>
      <w:r w:rsidR="00111034" w:rsidRPr="006C2EED">
        <w:rPr>
          <w:rFonts w:ascii="Arial" w:hAnsi="Arial" w:cs="Arial"/>
        </w:rPr>
        <w:t>sesuai</w:t>
      </w:r>
      <w:proofErr w:type="spellEnd"/>
      <w:r w:rsidR="00111034" w:rsidRPr="006C2EED">
        <w:rPr>
          <w:rFonts w:ascii="Arial" w:hAnsi="Arial" w:cs="Arial"/>
        </w:rPr>
        <w:t xml:space="preserve"> strategi DOTS , </w:t>
      </w:r>
      <w:proofErr w:type="spellStart"/>
      <w:r w:rsidR="00111034" w:rsidRPr="006C2EED">
        <w:rPr>
          <w:rFonts w:ascii="Arial" w:hAnsi="Arial" w:cs="Arial"/>
        </w:rPr>
        <w:t>dengan</w:t>
      </w:r>
      <w:proofErr w:type="spellEnd"/>
      <w:r w:rsidR="00111034" w:rsidRPr="006C2EED">
        <w:rPr>
          <w:rFonts w:ascii="Arial" w:hAnsi="Arial" w:cs="Arial"/>
        </w:rPr>
        <w:t xml:space="preserve"> </w:t>
      </w:r>
      <w:proofErr w:type="spellStart"/>
      <w:r w:rsidR="00111034" w:rsidRPr="006C2EED">
        <w:rPr>
          <w:rFonts w:ascii="Arial" w:hAnsi="Arial" w:cs="Arial"/>
        </w:rPr>
        <w:t>ketentuan</w:t>
      </w:r>
      <w:proofErr w:type="spellEnd"/>
      <w:r w:rsidR="00111034" w:rsidRPr="006C2EED">
        <w:rPr>
          <w:rFonts w:ascii="Arial" w:hAnsi="Arial" w:cs="Arial"/>
        </w:rPr>
        <w:t xml:space="preserve"> :</w:t>
      </w:r>
    </w:p>
    <w:p w14:paraId="51F0E9F0" w14:textId="77777777" w:rsidR="00111034" w:rsidRPr="006C2EED" w:rsidRDefault="00111034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Mencatat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pengobatan</w:t>
      </w:r>
      <w:proofErr w:type="spellEnd"/>
      <w:r w:rsidRPr="006C2EED">
        <w:rPr>
          <w:rFonts w:ascii="Arial" w:hAnsi="Arial" w:cs="Arial"/>
        </w:rPr>
        <w:t xml:space="preserve"> </w:t>
      </w:r>
      <w:r w:rsidR="00ED585D" w:rsidRPr="006C2EED">
        <w:rPr>
          <w:rFonts w:ascii="Arial" w:hAnsi="Arial" w:cs="Arial"/>
        </w:rPr>
        <w:t xml:space="preserve">pada TB 01 dan TB 02 </w:t>
      </w:r>
      <w:proofErr w:type="spellStart"/>
      <w:r w:rsidR="00ED585D" w:rsidRPr="006C2EED">
        <w:rPr>
          <w:rFonts w:ascii="Arial" w:hAnsi="Arial" w:cs="Arial"/>
        </w:rPr>
        <w:t>sesuai</w:t>
      </w:r>
      <w:proofErr w:type="spellEnd"/>
      <w:r w:rsidR="00ED585D" w:rsidRPr="006C2EED">
        <w:rPr>
          <w:rFonts w:ascii="Arial" w:hAnsi="Arial" w:cs="Arial"/>
        </w:rPr>
        <w:t xml:space="preserve"> </w:t>
      </w:r>
      <w:proofErr w:type="spellStart"/>
      <w:r w:rsidR="00ED585D" w:rsidRPr="006C2EED">
        <w:rPr>
          <w:rFonts w:ascii="Arial" w:hAnsi="Arial" w:cs="Arial"/>
        </w:rPr>
        <w:t>pedoman</w:t>
      </w:r>
      <w:proofErr w:type="spellEnd"/>
      <w:r w:rsidR="00ED585D" w:rsidRPr="006C2EED">
        <w:rPr>
          <w:rFonts w:ascii="Arial" w:hAnsi="Arial" w:cs="Arial"/>
        </w:rPr>
        <w:t xml:space="preserve"> </w:t>
      </w:r>
    </w:p>
    <w:p w14:paraId="224B85FD" w14:textId="77777777" w:rsidR="00ED585D" w:rsidRPr="006C2EED" w:rsidRDefault="00ED585D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Mengirim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foto</w:t>
      </w:r>
      <w:proofErr w:type="spellEnd"/>
      <w:r w:rsidRPr="006C2EED">
        <w:rPr>
          <w:rFonts w:ascii="Arial" w:hAnsi="Arial" w:cs="Arial"/>
        </w:rPr>
        <w:t xml:space="preserve"> kopi TB 01 </w:t>
      </w:r>
      <w:proofErr w:type="spellStart"/>
      <w:r w:rsidRPr="006C2EED">
        <w:rPr>
          <w:rFonts w:ascii="Arial" w:hAnsi="Arial" w:cs="Arial"/>
        </w:rPr>
        <w:t>ke</w:t>
      </w:r>
      <w:proofErr w:type="spellEnd"/>
      <w:r w:rsidRPr="006C2EED">
        <w:rPr>
          <w:rFonts w:ascii="Arial" w:hAnsi="Arial" w:cs="Arial"/>
        </w:rPr>
        <w:t xml:space="preserve"> PIHAK PERTAMA </w:t>
      </w:r>
      <w:proofErr w:type="spellStart"/>
      <w:r w:rsidRPr="006C2EED">
        <w:rPr>
          <w:rFonts w:ascii="Arial" w:hAnsi="Arial" w:cs="Arial"/>
        </w:rPr>
        <w:t>setiap</w:t>
      </w:r>
      <w:proofErr w:type="spellEnd"/>
      <w:r w:rsidRPr="006C2EED">
        <w:rPr>
          <w:rFonts w:ascii="Arial" w:hAnsi="Arial" w:cs="Arial"/>
        </w:rPr>
        <w:t xml:space="preserve"> 1 </w:t>
      </w:r>
      <w:proofErr w:type="spellStart"/>
      <w:r w:rsidRPr="006C2EED">
        <w:rPr>
          <w:rFonts w:ascii="Arial" w:hAnsi="Arial" w:cs="Arial"/>
        </w:rPr>
        <w:t>bulan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sekali</w:t>
      </w:r>
      <w:proofErr w:type="spellEnd"/>
      <w:r w:rsidRPr="006C2EED">
        <w:rPr>
          <w:rFonts w:ascii="Arial" w:hAnsi="Arial" w:cs="Arial"/>
        </w:rPr>
        <w:t xml:space="preserve"> </w:t>
      </w:r>
    </w:p>
    <w:p w14:paraId="466000AB" w14:textId="77777777" w:rsidR="00ED585D" w:rsidRPr="006C2EED" w:rsidRDefault="00ED585D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Memantau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TB </w:t>
      </w:r>
      <w:proofErr w:type="spellStart"/>
      <w:r w:rsidRPr="006C2EED">
        <w:rPr>
          <w:rFonts w:ascii="Arial" w:hAnsi="Arial" w:cs="Arial"/>
        </w:rPr>
        <w:t>selama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pengobatan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sesuai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prosedur</w:t>
      </w:r>
      <w:proofErr w:type="spellEnd"/>
      <w:r w:rsidRPr="006C2EED">
        <w:rPr>
          <w:rFonts w:ascii="Arial" w:hAnsi="Arial" w:cs="Arial"/>
        </w:rPr>
        <w:t xml:space="preserve"> </w:t>
      </w:r>
    </w:p>
    <w:p w14:paraId="6C067E14" w14:textId="77777777" w:rsidR="00ED585D" w:rsidRPr="006C2EED" w:rsidRDefault="00ED585D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Memastikan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TB </w:t>
      </w:r>
      <w:proofErr w:type="spellStart"/>
      <w:r w:rsidRPr="006C2EED">
        <w:rPr>
          <w:rFonts w:ascii="Arial" w:hAnsi="Arial" w:cs="Arial"/>
        </w:rPr>
        <w:t>menelan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obat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menunjuk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pengawas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Menelan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Obat</w:t>
      </w:r>
      <w:proofErr w:type="spellEnd"/>
      <w:r w:rsidRPr="006C2EED">
        <w:rPr>
          <w:rFonts w:ascii="Arial" w:hAnsi="Arial" w:cs="Arial"/>
        </w:rPr>
        <w:t xml:space="preserve">  ( PMO ) yang </w:t>
      </w:r>
      <w:proofErr w:type="spellStart"/>
      <w:r w:rsidRPr="006C2EED">
        <w:rPr>
          <w:rFonts w:ascii="Arial" w:hAnsi="Arial" w:cs="Arial"/>
        </w:rPr>
        <w:t>disepakati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</w:t>
      </w:r>
    </w:p>
    <w:p w14:paraId="501FBCED" w14:textId="77777777" w:rsidR="00ED585D" w:rsidRPr="006C2EED" w:rsidRDefault="00ED585D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Bila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di </w:t>
      </w:r>
      <w:proofErr w:type="spellStart"/>
      <w:r w:rsidRPr="006C2EED">
        <w:rPr>
          <w:rFonts w:ascii="Arial" w:hAnsi="Arial" w:cs="Arial"/>
        </w:rPr>
        <w:t>tengah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pengobatan</w:t>
      </w:r>
      <w:proofErr w:type="spellEnd"/>
      <w:r w:rsidRPr="006C2EED">
        <w:rPr>
          <w:rFonts w:ascii="Arial" w:hAnsi="Arial" w:cs="Arial"/>
        </w:rPr>
        <w:t xml:space="preserve"> di </w:t>
      </w:r>
      <w:proofErr w:type="spellStart"/>
      <w:r w:rsidRPr="006C2EED">
        <w:rPr>
          <w:rFonts w:ascii="Arial" w:hAnsi="Arial" w:cs="Arial"/>
        </w:rPr>
        <w:t>rujuk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puskesmas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maka</w:t>
      </w:r>
      <w:proofErr w:type="spellEnd"/>
      <w:r w:rsidRPr="006C2EED">
        <w:rPr>
          <w:rFonts w:ascii="Arial" w:hAnsi="Arial" w:cs="Arial"/>
        </w:rPr>
        <w:t xml:space="preserve"> DPS </w:t>
      </w:r>
      <w:proofErr w:type="spellStart"/>
      <w:r w:rsidRPr="006C2EED">
        <w:rPr>
          <w:rFonts w:ascii="Arial" w:hAnsi="Arial" w:cs="Arial"/>
        </w:rPr>
        <w:t>wajib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mengunakan</w:t>
      </w:r>
      <w:proofErr w:type="spellEnd"/>
      <w:r w:rsidRPr="006C2EED">
        <w:rPr>
          <w:rFonts w:ascii="Arial" w:hAnsi="Arial" w:cs="Arial"/>
        </w:rPr>
        <w:t xml:space="preserve"> form 09 , </w:t>
      </w:r>
      <w:proofErr w:type="spellStart"/>
      <w:r w:rsidRPr="006C2EED">
        <w:rPr>
          <w:rFonts w:ascii="Arial" w:hAnsi="Arial" w:cs="Arial"/>
        </w:rPr>
        <w:t>foto</w:t>
      </w:r>
      <w:proofErr w:type="spellEnd"/>
      <w:r w:rsidRPr="006C2EED">
        <w:rPr>
          <w:rFonts w:ascii="Arial" w:hAnsi="Arial" w:cs="Arial"/>
        </w:rPr>
        <w:t xml:space="preserve"> kopi TB 01 dan </w:t>
      </w:r>
      <w:proofErr w:type="spellStart"/>
      <w:r w:rsidRPr="006C2EED">
        <w:rPr>
          <w:rFonts w:ascii="Arial" w:hAnsi="Arial" w:cs="Arial"/>
        </w:rPr>
        <w:t>sisa</w:t>
      </w:r>
      <w:proofErr w:type="spellEnd"/>
      <w:r w:rsidRPr="006C2EED">
        <w:rPr>
          <w:rFonts w:ascii="Arial" w:hAnsi="Arial" w:cs="Arial"/>
        </w:rPr>
        <w:t xml:space="preserve"> OAT </w:t>
      </w:r>
      <w:proofErr w:type="spellStart"/>
      <w:r w:rsidRPr="006C2EED">
        <w:rPr>
          <w:rFonts w:ascii="Arial" w:hAnsi="Arial" w:cs="Arial"/>
        </w:rPr>
        <w:t>disertakan</w:t>
      </w:r>
      <w:proofErr w:type="spellEnd"/>
      <w:r w:rsidRPr="006C2EED">
        <w:rPr>
          <w:rFonts w:ascii="Arial" w:hAnsi="Arial" w:cs="Arial"/>
        </w:rPr>
        <w:t xml:space="preserve"> </w:t>
      </w:r>
    </w:p>
    <w:p w14:paraId="6C9FAD15" w14:textId="19910FBF" w:rsidR="00ED585D" w:rsidRPr="006C2EED" w:rsidRDefault="00ED585D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Memberikan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informasi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kepada</w:t>
      </w:r>
      <w:proofErr w:type="spellEnd"/>
      <w:r w:rsidRPr="006C2EED">
        <w:rPr>
          <w:rFonts w:ascii="Arial" w:hAnsi="Arial" w:cs="Arial"/>
        </w:rPr>
        <w:t xml:space="preserve"> PIHAK PERTAMA </w:t>
      </w:r>
      <w:proofErr w:type="spellStart"/>
      <w:r w:rsidRPr="006C2EED">
        <w:rPr>
          <w:rFonts w:ascii="Arial" w:hAnsi="Arial" w:cs="Arial"/>
        </w:rPr>
        <w:t>bila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ada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TB yang </w:t>
      </w:r>
      <w:proofErr w:type="spellStart"/>
      <w:r w:rsidRPr="006C2EED">
        <w:rPr>
          <w:rFonts w:ascii="Arial" w:hAnsi="Arial" w:cs="Arial"/>
        </w:rPr>
        <w:t>mangkir</w:t>
      </w:r>
      <w:proofErr w:type="spellEnd"/>
      <w:r w:rsidRPr="006C2EED">
        <w:rPr>
          <w:rFonts w:ascii="Arial" w:hAnsi="Arial" w:cs="Arial"/>
        </w:rPr>
        <w:t xml:space="preserve"> ( </w:t>
      </w:r>
      <w:proofErr w:type="spellStart"/>
      <w:r w:rsidRPr="006C2EED">
        <w:rPr>
          <w:rFonts w:ascii="Arial" w:hAnsi="Arial" w:cs="Arial"/>
        </w:rPr>
        <w:t>mangkir</w:t>
      </w:r>
      <w:proofErr w:type="spellEnd"/>
      <w:r w:rsidRPr="006C2EED">
        <w:rPr>
          <w:rFonts w:ascii="Arial" w:hAnsi="Arial" w:cs="Arial"/>
        </w:rPr>
        <w:t xml:space="preserve"> = </w:t>
      </w:r>
      <w:proofErr w:type="spellStart"/>
      <w:r w:rsidRPr="006C2EED">
        <w:rPr>
          <w:rFonts w:ascii="Arial" w:hAnsi="Arial" w:cs="Arial"/>
        </w:rPr>
        <w:t>jika</w:t>
      </w:r>
      <w:proofErr w:type="spellEnd"/>
      <w:r w:rsidRPr="006C2EED">
        <w:rPr>
          <w:rFonts w:ascii="Arial" w:hAnsi="Arial" w:cs="Arial"/>
        </w:rPr>
        <w:t xml:space="preserve"> </w:t>
      </w:r>
      <w:r w:rsidR="00394B65" w:rsidRPr="006C2EED">
        <w:rPr>
          <w:rFonts w:ascii="Arial" w:hAnsi="Arial" w:cs="Arial"/>
        </w:rPr>
        <w:t>3</w:t>
      </w:r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hari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tidak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mengambil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obat</w:t>
      </w:r>
      <w:proofErr w:type="spellEnd"/>
      <w:r w:rsidRPr="006C2EED">
        <w:rPr>
          <w:rFonts w:ascii="Arial" w:hAnsi="Arial" w:cs="Arial"/>
        </w:rPr>
        <w:t xml:space="preserve"> ) via SMS </w:t>
      </w:r>
      <w:proofErr w:type="spellStart"/>
      <w:r w:rsidRPr="006C2EED">
        <w:rPr>
          <w:rFonts w:ascii="Arial" w:hAnsi="Arial" w:cs="Arial"/>
        </w:rPr>
        <w:t>atau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alat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komunikasi</w:t>
      </w:r>
      <w:proofErr w:type="spellEnd"/>
      <w:r w:rsidRPr="006C2EED">
        <w:rPr>
          <w:rFonts w:ascii="Arial" w:hAnsi="Arial" w:cs="Arial"/>
        </w:rPr>
        <w:t xml:space="preserve"> lain yang </w:t>
      </w:r>
      <w:proofErr w:type="spellStart"/>
      <w:r w:rsidRPr="006C2EED">
        <w:rPr>
          <w:rFonts w:ascii="Arial" w:hAnsi="Arial" w:cs="Arial"/>
        </w:rPr>
        <w:t>memungkinkan</w:t>
      </w:r>
      <w:proofErr w:type="spellEnd"/>
      <w:r w:rsidRPr="006C2EED">
        <w:rPr>
          <w:rFonts w:ascii="Arial" w:hAnsi="Arial" w:cs="Arial"/>
        </w:rPr>
        <w:t xml:space="preserve"> </w:t>
      </w:r>
    </w:p>
    <w:p w14:paraId="44BFE86D" w14:textId="0B3B61AB" w:rsidR="00ED585D" w:rsidRDefault="00ED585D" w:rsidP="006C2EE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Pengobatan</w:t>
      </w:r>
      <w:proofErr w:type="spellEnd"/>
      <w:r w:rsidRPr="006C2EED">
        <w:rPr>
          <w:rFonts w:ascii="Arial" w:hAnsi="Arial" w:cs="Arial"/>
        </w:rPr>
        <w:t xml:space="preserve"> TB yang </w:t>
      </w:r>
      <w:proofErr w:type="spellStart"/>
      <w:r w:rsidRPr="006C2EED">
        <w:rPr>
          <w:rFonts w:ascii="Arial" w:hAnsi="Arial" w:cs="Arial"/>
        </w:rPr>
        <w:t>tidak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menggunakan</w:t>
      </w:r>
      <w:proofErr w:type="spellEnd"/>
      <w:r w:rsidRPr="006C2EED">
        <w:rPr>
          <w:rFonts w:ascii="Arial" w:hAnsi="Arial" w:cs="Arial"/>
        </w:rPr>
        <w:t xml:space="preserve"> OAT program </w:t>
      </w:r>
      <w:proofErr w:type="spellStart"/>
      <w:r w:rsidRPr="006C2EED">
        <w:rPr>
          <w:rFonts w:ascii="Arial" w:hAnsi="Arial" w:cs="Arial"/>
        </w:rPr>
        <w:t>wajib</w:t>
      </w:r>
      <w:proofErr w:type="spellEnd"/>
      <w:r w:rsidRPr="006C2EED">
        <w:rPr>
          <w:rFonts w:ascii="Arial" w:hAnsi="Arial" w:cs="Arial"/>
        </w:rPr>
        <w:t xml:space="preserve"> di </w:t>
      </w:r>
      <w:proofErr w:type="spellStart"/>
      <w:r w:rsidRPr="006C2EED">
        <w:rPr>
          <w:rFonts w:ascii="Arial" w:hAnsi="Arial" w:cs="Arial"/>
        </w:rPr>
        <w:t>tatalaksana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sesuai</w:t>
      </w:r>
      <w:proofErr w:type="spellEnd"/>
      <w:r w:rsidRPr="006C2EED">
        <w:rPr>
          <w:rFonts w:ascii="Arial" w:hAnsi="Arial" w:cs="Arial"/>
        </w:rPr>
        <w:t xml:space="preserve"> strategi DOTS</w:t>
      </w:r>
    </w:p>
    <w:p w14:paraId="1DC0EA0A" w14:textId="77777777" w:rsidR="006C2EED" w:rsidRPr="006C2EED" w:rsidRDefault="006C2EED" w:rsidP="006C2EED">
      <w:pPr>
        <w:pStyle w:val="ListParagraph"/>
        <w:spacing w:line="360" w:lineRule="auto"/>
        <w:ind w:left="2160"/>
        <w:jc w:val="both"/>
        <w:rPr>
          <w:rFonts w:ascii="Arial" w:hAnsi="Arial" w:cs="Arial"/>
        </w:rPr>
      </w:pPr>
    </w:p>
    <w:p w14:paraId="114489B9" w14:textId="77777777" w:rsidR="00ED585D" w:rsidRPr="006C2EED" w:rsidRDefault="00ED585D" w:rsidP="006C2EED">
      <w:pPr>
        <w:spacing w:after="0" w:line="360" w:lineRule="auto"/>
        <w:jc w:val="center"/>
        <w:rPr>
          <w:rFonts w:ascii="Arial" w:hAnsi="Arial" w:cs="Arial"/>
          <w:b/>
        </w:rPr>
      </w:pPr>
      <w:proofErr w:type="spellStart"/>
      <w:r w:rsidRPr="006C2EED">
        <w:rPr>
          <w:rFonts w:ascii="Arial" w:hAnsi="Arial" w:cs="Arial"/>
          <w:b/>
        </w:rPr>
        <w:lastRenderedPageBreak/>
        <w:t>Pasal</w:t>
      </w:r>
      <w:proofErr w:type="spellEnd"/>
      <w:r w:rsidRPr="006C2EED">
        <w:rPr>
          <w:rFonts w:ascii="Arial" w:hAnsi="Arial" w:cs="Arial"/>
          <w:b/>
        </w:rPr>
        <w:t xml:space="preserve"> 3</w:t>
      </w:r>
    </w:p>
    <w:p w14:paraId="0D6435CF" w14:textId="77777777" w:rsidR="005B3B7A" w:rsidRDefault="00ED585D" w:rsidP="006C2EED">
      <w:pPr>
        <w:spacing w:after="0" w:line="360" w:lineRule="auto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 xml:space="preserve">KETERSEDIAAN OAT </w:t>
      </w:r>
      <w:proofErr w:type="gramStart"/>
      <w:r w:rsidRPr="006C2EED">
        <w:rPr>
          <w:rFonts w:ascii="Arial" w:hAnsi="Arial" w:cs="Arial"/>
          <w:b/>
        </w:rPr>
        <w:t>( PROGRAM</w:t>
      </w:r>
      <w:proofErr w:type="gramEnd"/>
      <w:r w:rsidRPr="006C2EED">
        <w:rPr>
          <w:rFonts w:ascii="Arial" w:hAnsi="Arial" w:cs="Arial"/>
          <w:b/>
        </w:rPr>
        <w:t xml:space="preserve"> ) DAN FORMAT TB</w:t>
      </w:r>
    </w:p>
    <w:p w14:paraId="0CDF3723" w14:textId="77777777" w:rsidR="006C2EED" w:rsidRPr="006C2EED" w:rsidRDefault="006C2EED" w:rsidP="006C2EED">
      <w:pPr>
        <w:spacing w:after="0" w:line="360" w:lineRule="auto"/>
        <w:ind w:left="1800"/>
        <w:jc w:val="center"/>
        <w:rPr>
          <w:rFonts w:ascii="Arial" w:hAnsi="Arial" w:cs="Arial"/>
          <w:b/>
        </w:rPr>
      </w:pPr>
    </w:p>
    <w:p w14:paraId="5870F122" w14:textId="77777777" w:rsidR="00ED585D" w:rsidRPr="006C2EED" w:rsidRDefault="005B3B7A" w:rsidP="006C2EED">
      <w:pPr>
        <w:pStyle w:val="ListParagraph"/>
        <w:numPr>
          <w:ilvl w:val="0"/>
          <w:numId w:val="9"/>
        </w:numPr>
        <w:spacing w:line="360" w:lineRule="auto"/>
        <w:ind w:left="990" w:hanging="567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PIHAK KEDUA </w:t>
      </w:r>
      <w:proofErr w:type="spellStart"/>
      <w:r w:rsidRPr="006C2EED">
        <w:rPr>
          <w:rFonts w:ascii="Arial" w:hAnsi="Arial" w:cs="Arial"/>
        </w:rPr>
        <w:t>dapat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mengakses</w:t>
      </w:r>
      <w:proofErr w:type="spellEnd"/>
      <w:r w:rsidRPr="006C2EED">
        <w:rPr>
          <w:rFonts w:ascii="Arial" w:hAnsi="Arial" w:cs="Arial"/>
        </w:rPr>
        <w:t xml:space="preserve"> OAT  </w:t>
      </w:r>
      <w:proofErr w:type="spellStart"/>
      <w:r w:rsidRPr="006C2EED">
        <w:rPr>
          <w:rFonts w:ascii="Arial" w:hAnsi="Arial" w:cs="Arial"/>
        </w:rPr>
        <w:t>paket</w:t>
      </w:r>
      <w:proofErr w:type="spellEnd"/>
      <w:r w:rsidRPr="006C2EED">
        <w:rPr>
          <w:rFonts w:ascii="Arial" w:hAnsi="Arial" w:cs="Arial"/>
        </w:rPr>
        <w:t xml:space="preserve"> program dan format TB </w:t>
      </w:r>
      <w:proofErr w:type="spellStart"/>
      <w:r w:rsidRPr="006C2EED">
        <w:rPr>
          <w:rFonts w:ascii="Arial" w:hAnsi="Arial" w:cs="Arial"/>
        </w:rPr>
        <w:t>baku</w:t>
      </w:r>
      <w:proofErr w:type="spellEnd"/>
      <w:r w:rsidRPr="006C2EED">
        <w:rPr>
          <w:rFonts w:ascii="Arial" w:hAnsi="Arial" w:cs="Arial"/>
        </w:rPr>
        <w:t xml:space="preserve"> ( TB </w:t>
      </w:r>
      <w:r w:rsidR="00ED585D" w:rsidRPr="006C2EED">
        <w:rPr>
          <w:rFonts w:ascii="Arial" w:hAnsi="Arial" w:cs="Arial"/>
        </w:rPr>
        <w:t xml:space="preserve"> 01,</w:t>
      </w:r>
      <w:r w:rsidRPr="006C2EED">
        <w:rPr>
          <w:rFonts w:ascii="Arial" w:hAnsi="Arial" w:cs="Arial"/>
        </w:rPr>
        <w:t xml:space="preserve"> TB 02, TB 05, TB 06 dan  TB 09) </w:t>
      </w:r>
      <w:proofErr w:type="spellStart"/>
      <w:r w:rsidRPr="006C2EED">
        <w:rPr>
          <w:rFonts w:ascii="Arial" w:hAnsi="Arial" w:cs="Arial"/>
        </w:rPr>
        <w:t>dari</w:t>
      </w:r>
      <w:proofErr w:type="spellEnd"/>
      <w:r w:rsidRPr="006C2EED">
        <w:rPr>
          <w:rFonts w:ascii="Arial" w:hAnsi="Arial" w:cs="Arial"/>
        </w:rPr>
        <w:t xml:space="preserve"> PIHAK PERTAMA </w:t>
      </w:r>
    </w:p>
    <w:p w14:paraId="7FDF8242" w14:textId="1129573B" w:rsidR="005B3B7A" w:rsidRPr="006C2EED" w:rsidRDefault="005B3B7A" w:rsidP="006C2EED">
      <w:pPr>
        <w:pStyle w:val="ListParagraph"/>
        <w:numPr>
          <w:ilvl w:val="0"/>
          <w:numId w:val="9"/>
        </w:numPr>
        <w:spacing w:line="360" w:lineRule="auto"/>
        <w:ind w:left="990" w:hanging="567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Permintaan</w:t>
      </w:r>
      <w:proofErr w:type="spellEnd"/>
      <w:r w:rsidRPr="006C2EED">
        <w:rPr>
          <w:rFonts w:ascii="Arial" w:hAnsi="Arial" w:cs="Arial"/>
        </w:rPr>
        <w:t xml:space="preserve"> OAT oleh PIHAK KEDUA </w:t>
      </w:r>
      <w:proofErr w:type="spellStart"/>
      <w:r w:rsidRPr="006C2EED">
        <w:rPr>
          <w:rFonts w:ascii="Arial" w:hAnsi="Arial" w:cs="Arial"/>
        </w:rPr>
        <w:t>sesuai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jumlah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pasien</w:t>
      </w:r>
      <w:proofErr w:type="spellEnd"/>
      <w:r w:rsidRPr="006C2EED">
        <w:rPr>
          <w:rFonts w:ascii="Arial" w:hAnsi="Arial" w:cs="Arial"/>
        </w:rPr>
        <w:t xml:space="preserve"> dan </w:t>
      </w:r>
      <w:proofErr w:type="spellStart"/>
      <w:r w:rsidRPr="006C2EED">
        <w:rPr>
          <w:rFonts w:ascii="Arial" w:hAnsi="Arial" w:cs="Arial"/>
        </w:rPr>
        <w:t>disiapkan</w:t>
      </w:r>
      <w:proofErr w:type="spellEnd"/>
      <w:r w:rsidRPr="006C2EED">
        <w:rPr>
          <w:rFonts w:ascii="Arial" w:hAnsi="Arial" w:cs="Arial"/>
        </w:rPr>
        <w:t xml:space="preserve"> oleh PIHAK PERTAMA </w:t>
      </w:r>
      <w:proofErr w:type="spellStart"/>
      <w:r w:rsidRPr="006C2EED">
        <w:rPr>
          <w:rFonts w:ascii="Arial" w:hAnsi="Arial" w:cs="Arial"/>
        </w:rPr>
        <w:t>sesuai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jumlah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pa</w:t>
      </w:r>
      <w:r w:rsidR="00F27AFC" w:rsidRPr="006C2EED">
        <w:rPr>
          <w:rFonts w:ascii="Arial" w:hAnsi="Arial" w:cs="Arial"/>
        </w:rPr>
        <w:t>sien</w:t>
      </w:r>
      <w:proofErr w:type="spellEnd"/>
      <w:r w:rsidR="00F27AFC" w:rsidRPr="006C2EED">
        <w:rPr>
          <w:rFonts w:ascii="Arial" w:hAnsi="Arial" w:cs="Arial"/>
        </w:rPr>
        <w:t xml:space="preserve"> dan </w:t>
      </w:r>
      <w:proofErr w:type="spellStart"/>
      <w:r w:rsidR="00F27AFC" w:rsidRPr="006C2EED">
        <w:rPr>
          <w:rFonts w:ascii="Arial" w:hAnsi="Arial" w:cs="Arial"/>
        </w:rPr>
        <w:t>disiapkan</w:t>
      </w:r>
      <w:proofErr w:type="spellEnd"/>
      <w:r w:rsidR="00F27AFC" w:rsidRPr="006C2EED">
        <w:rPr>
          <w:rFonts w:ascii="Arial" w:hAnsi="Arial" w:cs="Arial"/>
        </w:rPr>
        <w:t xml:space="preserve"> oleh PIHAK KEDUA </w:t>
      </w:r>
      <w:proofErr w:type="spellStart"/>
      <w:r w:rsidR="00F27AFC" w:rsidRPr="006C2EED">
        <w:rPr>
          <w:rFonts w:ascii="Arial" w:hAnsi="Arial" w:cs="Arial"/>
        </w:rPr>
        <w:t>menyampaikan</w:t>
      </w:r>
      <w:proofErr w:type="spellEnd"/>
      <w:r w:rsidR="00F27AFC" w:rsidRPr="006C2EED">
        <w:rPr>
          <w:rFonts w:ascii="Arial" w:hAnsi="Arial" w:cs="Arial"/>
        </w:rPr>
        <w:t xml:space="preserve"> </w:t>
      </w:r>
      <w:proofErr w:type="spellStart"/>
      <w:r w:rsidR="00F27AFC" w:rsidRPr="006C2EED">
        <w:rPr>
          <w:rFonts w:ascii="Arial" w:hAnsi="Arial" w:cs="Arial"/>
        </w:rPr>
        <w:t>informasi</w:t>
      </w:r>
      <w:proofErr w:type="spellEnd"/>
      <w:r w:rsidR="00F27AFC" w:rsidRPr="006C2EED">
        <w:rPr>
          <w:rFonts w:ascii="Arial" w:hAnsi="Arial" w:cs="Arial"/>
        </w:rPr>
        <w:t xml:space="preserve"> </w:t>
      </w:r>
      <w:proofErr w:type="spellStart"/>
      <w:r w:rsidR="00F27AFC" w:rsidRPr="006C2EED">
        <w:rPr>
          <w:rFonts w:ascii="Arial" w:hAnsi="Arial" w:cs="Arial"/>
        </w:rPr>
        <w:t>kategori</w:t>
      </w:r>
      <w:proofErr w:type="spellEnd"/>
      <w:r w:rsidR="00F27AFC" w:rsidRPr="006C2EED">
        <w:rPr>
          <w:rFonts w:ascii="Arial" w:hAnsi="Arial" w:cs="Arial"/>
        </w:rPr>
        <w:t xml:space="preserve"> </w:t>
      </w:r>
      <w:proofErr w:type="spellStart"/>
      <w:r w:rsidR="00F27AFC" w:rsidRPr="006C2EED">
        <w:rPr>
          <w:rFonts w:ascii="Arial" w:hAnsi="Arial" w:cs="Arial"/>
        </w:rPr>
        <w:t>pengobatan</w:t>
      </w:r>
      <w:proofErr w:type="spellEnd"/>
      <w:r w:rsidR="00F27AFC" w:rsidRPr="006C2EED">
        <w:rPr>
          <w:rFonts w:ascii="Arial" w:hAnsi="Arial" w:cs="Arial"/>
        </w:rPr>
        <w:t xml:space="preserve"> dan </w:t>
      </w:r>
      <w:proofErr w:type="spellStart"/>
      <w:r w:rsidR="00F27AFC" w:rsidRPr="006C2EED">
        <w:rPr>
          <w:rFonts w:ascii="Arial" w:hAnsi="Arial" w:cs="Arial"/>
        </w:rPr>
        <w:t>berat</w:t>
      </w:r>
      <w:proofErr w:type="spellEnd"/>
      <w:r w:rsidR="00F27AFC" w:rsidRPr="006C2EED">
        <w:rPr>
          <w:rFonts w:ascii="Arial" w:hAnsi="Arial" w:cs="Arial"/>
        </w:rPr>
        <w:t xml:space="preserve"> badan </w:t>
      </w:r>
      <w:proofErr w:type="spellStart"/>
      <w:r w:rsidR="00F27AFC" w:rsidRPr="006C2EED">
        <w:rPr>
          <w:rFonts w:ascii="Arial" w:hAnsi="Arial" w:cs="Arial"/>
        </w:rPr>
        <w:t>p</w:t>
      </w:r>
      <w:r w:rsidR="00030B91" w:rsidRPr="006C2EED">
        <w:rPr>
          <w:rFonts w:ascii="Arial" w:hAnsi="Arial" w:cs="Arial"/>
        </w:rPr>
        <w:t>a</w:t>
      </w:r>
      <w:r w:rsidR="00F27AFC" w:rsidRPr="006C2EED">
        <w:rPr>
          <w:rFonts w:ascii="Arial" w:hAnsi="Arial" w:cs="Arial"/>
        </w:rPr>
        <w:t>sien</w:t>
      </w:r>
      <w:proofErr w:type="spellEnd"/>
      <w:r w:rsidR="00F27AFC" w:rsidRPr="006C2EED">
        <w:rPr>
          <w:rFonts w:ascii="Arial" w:hAnsi="Arial" w:cs="Arial"/>
        </w:rPr>
        <w:t xml:space="preserve"> TB </w:t>
      </w:r>
    </w:p>
    <w:p w14:paraId="2C42FD8F" w14:textId="77777777" w:rsidR="00D40B72" w:rsidRPr="006C2EED" w:rsidRDefault="00D40B72" w:rsidP="006C2EED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410C8CF0" w14:textId="77777777" w:rsidR="00F27AFC" w:rsidRPr="006C2EED" w:rsidRDefault="00F27AFC" w:rsidP="006C2EED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proofErr w:type="spellStart"/>
      <w:r w:rsidRPr="006C2EED">
        <w:rPr>
          <w:rFonts w:ascii="Arial" w:hAnsi="Arial" w:cs="Arial"/>
          <w:b/>
        </w:rPr>
        <w:t>Pasal</w:t>
      </w:r>
      <w:proofErr w:type="spellEnd"/>
      <w:r w:rsidRPr="006C2EED">
        <w:rPr>
          <w:rFonts w:ascii="Arial" w:hAnsi="Arial" w:cs="Arial"/>
          <w:b/>
        </w:rPr>
        <w:t xml:space="preserve"> 4</w:t>
      </w:r>
    </w:p>
    <w:p w14:paraId="1987B7BE" w14:textId="77777777" w:rsidR="00F27AFC" w:rsidRDefault="00F27AFC" w:rsidP="006C2EED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>JANGKA WAKTU KERJASAMA</w:t>
      </w:r>
    </w:p>
    <w:p w14:paraId="67279A9F" w14:textId="77777777" w:rsidR="006C2EED" w:rsidRPr="006C2EED" w:rsidRDefault="006C2EED" w:rsidP="006C2EED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</w:p>
    <w:p w14:paraId="06A0C4BA" w14:textId="3A09BC32" w:rsidR="00F27AFC" w:rsidRPr="006C2EED" w:rsidRDefault="00F27AFC" w:rsidP="006C2EED">
      <w:pPr>
        <w:pStyle w:val="ListParagraph"/>
        <w:spacing w:line="360" w:lineRule="auto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Perjanji</w:t>
      </w:r>
      <w:r w:rsidR="00030B91" w:rsidRPr="006C2EED">
        <w:rPr>
          <w:rFonts w:ascii="Arial" w:hAnsi="Arial" w:cs="Arial"/>
        </w:rPr>
        <w:t>a</w:t>
      </w:r>
      <w:r w:rsidRPr="006C2EED">
        <w:rPr>
          <w:rFonts w:ascii="Arial" w:hAnsi="Arial" w:cs="Arial"/>
        </w:rPr>
        <w:t>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kerjasama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ini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berlaku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untuk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waktu</w:t>
      </w:r>
      <w:proofErr w:type="spellEnd"/>
      <w:r w:rsidRPr="006C2EED">
        <w:rPr>
          <w:rFonts w:ascii="Arial" w:hAnsi="Arial" w:cs="Arial"/>
        </w:rPr>
        <w:t xml:space="preserve"> </w:t>
      </w:r>
      <w:r w:rsidR="00871D23" w:rsidRPr="006C2EED">
        <w:rPr>
          <w:rFonts w:ascii="Arial" w:hAnsi="Arial" w:cs="Arial"/>
        </w:rPr>
        <w:t xml:space="preserve">3 </w:t>
      </w:r>
      <w:proofErr w:type="gramStart"/>
      <w:r w:rsidR="00871D23" w:rsidRPr="006C2EED">
        <w:rPr>
          <w:rFonts w:ascii="Arial" w:hAnsi="Arial" w:cs="Arial"/>
        </w:rPr>
        <w:t xml:space="preserve">( </w:t>
      </w:r>
      <w:proofErr w:type="spellStart"/>
      <w:r w:rsidR="00871D23" w:rsidRPr="006C2EED">
        <w:rPr>
          <w:rFonts w:ascii="Arial" w:hAnsi="Arial" w:cs="Arial"/>
        </w:rPr>
        <w:t>tiga</w:t>
      </w:r>
      <w:proofErr w:type="spellEnd"/>
      <w:proofErr w:type="gramEnd"/>
      <w:r w:rsidR="00871D23" w:rsidRPr="006C2EED">
        <w:rPr>
          <w:rFonts w:ascii="Arial" w:hAnsi="Arial" w:cs="Arial"/>
        </w:rPr>
        <w:t xml:space="preserve"> ) </w:t>
      </w:r>
      <w:proofErr w:type="spellStart"/>
      <w:r w:rsidR="00871D23" w:rsidRPr="006C2EED">
        <w:rPr>
          <w:rFonts w:ascii="Arial" w:hAnsi="Arial" w:cs="Arial"/>
        </w:rPr>
        <w:t>tahun</w:t>
      </w:r>
      <w:proofErr w:type="spellEnd"/>
      <w:r w:rsidR="006C2EED">
        <w:rPr>
          <w:rFonts w:ascii="Arial" w:hAnsi="Arial" w:cs="Arial"/>
        </w:rPr>
        <w:t>.</w:t>
      </w:r>
    </w:p>
    <w:p w14:paraId="60A7B8BC" w14:textId="77777777" w:rsidR="00871D23" w:rsidRPr="006C2EED" w:rsidRDefault="00871D23" w:rsidP="006C2EED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1D66E1BC" w14:textId="77777777" w:rsidR="00871D23" w:rsidRPr="006C2EED" w:rsidRDefault="00871D23" w:rsidP="006C2EED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proofErr w:type="spellStart"/>
      <w:r w:rsidRPr="006C2EED">
        <w:rPr>
          <w:rFonts w:ascii="Arial" w:hAnsi="Arial" w:cs="Arial"/>
          <w:b/>
        </w:rPr>
        <w:t>Pasal</w:t>
      </w:r>
      <w:proofErr w:type="spellEnd"/>
      <w:r w:rsidRPr="006C2EED">
        <w:rPr>
          <w:rFonts w:ascii="Arial" w:hAnsi="Arial" w:cs="Arial"/>
          <w:b/>
        </w:rPr>
        <w:t xml:space="preserve"> 5</w:t>
      </w:r>
    </w:p>
    <w:p w14:paraId="0EEEB02F" w14:textId="77777777" w:rsidR="00871D23" w:rsidRDefault="00871D23" w:rsidP="006C2EED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  <w:r w:rsidRPr="006C2EED">
        <w:rPr>
          <w:rFonts w:ascii="Arial" w:hAnsi="Arial" w:cs="Arial"/>
          <w:b/>
        </w:rPr>
        <w:t xml:space="preserve">LAIN </w:t>
      </w:r>
      <w:proofErr w:type="spellStart"/>
      <w:r w:rsidRPr="006C2EED">
        <w:rPr>
          <w:rFonts w:ascii="Arial" w:hAnsi="Arial" w:cs="Arial"/>
          <w:b/>
        </w:rPr>
        <w:t>LAIN</w:t>
      </w:r>
      <w:proofErr w:type="spellEnd"/>
    </w:p>
    <w:p w14:paraId="089C16E9" w14:textId="77777777" w:rsidR="006C2EED" w:rsidRPr="006C2EED" w:rsidRDefault="006C2EED" w:rsidP="006C2EED">
      <w:pPr>
        <w:pStyle w:val="ListParagraph"/>
        <w:spacing w:line="360" w:lineRule="auto"/>
        <w:ind w:left="0"/>
        <w:jc w:val="center"/>
        <w:rPr>
          <w:rFonts w:ascii="Arial" w:hAnsi="Arial" w:cs="Arial"/>
          <w:b/>
        </w:rPr>
      </w:pPr>
    </w:p>
    <w:p w14:paraId="75E9A81A" w14:textId="77777777" w:rsidR="00871D23" w:rsidRDefault="00871D23" w:rsidP="006C2EED">
      <w:pPr>
        <w:pStyle w:val="ListParagraph"/>
        <w:spacing w:line="360" w:lineRule="auto"/>
        <w:jc w:val="both"/>
        <w:rPr>
          <w:rFonts w:ascii="Arial" w:hAnsi="Arial" w:cs="Arial"/>
        </w:rPr>
      </w:pPr>
      <w:proofErr w:type="spellStart"/>
      <w:r w:rsidRPr="006C2EED">
        <w:rPr>
          <w:rFonts w:ascii="Arial" w:hAnsi="Arial" w:cs="Arial"/>
        </w:rPr>
        <w:t>Apabila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ada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hal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hal</w:t>
      </w:r>
      <w:proofErr w:type="spellEnd"/>
      <w:r w:rsidRPr="006C2EED">
        <w:rPr>
          <w:rFonts w:ascii="Arial" w:hAnsi="Arial" w:cs="Arial"/>
        </w:rPr>
        <w:t xml:space="preserve"> yang </w:t>
      </w:r>
      <w:proofErr w:type="spellStart"/>
      <w:r w:rsidRPr="006C2EED">
        <w:rPr>
          <w:rFonts w:ascii="Arial" w:hAnsi="Arial" w:cs="Arial"/>
        </w:rPr>
        <w:t>belum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diatur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dalam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perjanjian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ini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ditindaklanjuti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kembali</w:t>
      </w:r>
      <w:proofErr w:type="spellEnd"/>
      <w:r w:rsidRPr="006C2EED">
        <w:rPr>
          <w:rFonts w:ascii="Arial" w:hAnsi="Arial" w:cs="Arial"/>
        </w:rPr>
        <w:t xml:space="preserve"> oleh </w:t>
      </w:r>
      <w:proofErr w:type="spellStart"/>
      <w:r w:rsidRPr="006C2EED">
        <w:rPr>
          <w:rFonts w:ascii="Arial" w:hAnsi="Arial" w:cs="Arial"/>
        </w:rPr>
        <w:t>kedua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belah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pihak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dengan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sepengetahuan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Suku</w:t>
      </w:r>
      <w:proofErr w:type="spellEnd"/>
      <w:r w:rsidRPr="006C2EED">
        <w:rPr>
          <w:rFonts w:ascii="Arial" w:hAnsi="Arial" w:cs="Arial"/>
        </w:rPr>
        <w:t xml:space="preserve"> Dinas Kesehatan Kota </w:t>
      </w:r>
      <w:proofErr w:type="spellStart"/>
      <w:r w:rsidRPr="006C2EED">
        <w:rPr>
          <w:rFonts w:ascii="Arial" w:hAnsi="Arial" w:cs="Arial"/>
        </w:rPr>
        <w:t>Administrasi</w:t>
      </w:r>
      <w:proofErr w:type="spellEnd"/>
      <w:r w:rsidRPr="006C2EED">
        <w:rPr>
          <w:rFonts w:ascii="Arial" w:hAnsi="Arial" w:cs="Arial"/>
        </w:rPr>
        <w:t xml:space="preserve"> Jakarta Selatan dan </w:t>
      </w:r>
      <w:proofErr w:type="spellStart"/>
      <w:r w:rsidRPr="006C2EED">
        <w:rPr>
          <w:rFonts w:ascii="Arial" w:hAnsi="Arial" w:cs="Arial"/>
        </w:rPr>
        <w:t>bila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perlu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akan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dibuatkan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suatu</w:t>
      </w:r>
      <w:proofErr w:type="spellEnd"/>
      <w:r w:rsidRPr="006C2EED">
        <w:rPr>
          <w:rFonts w:ascii="Arial" w:hAnsi="Arial" w:cs="Arial"/>
        </w:rPr>
        <w:t xml:space="preserve"> addendum yang </w:t>
      </w:r>
      <w:proofErr w:type="spellStart"/>
      <w:r w:rsidRPr="006C2EED">
        <w:rPr>
          <w:rFonts w:ascii="Arial" w:hAnsi="Arial" w:cs="Arial"/>
        </w:rPr>
        <w:t>merupakan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bagian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tidak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terpisahkan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dari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perjanjian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ini</w:t>
      </w:r>
      <w:proofErr w:type="spellEnd"/>
      <w:r w:rsidRPr="006C2EED">
        <w:rPr>
          <w:rFonts w:ascii="Arial" w:hAnsi="Arial" w:cs="Arial"/>
        </w:rPr>
        <w:t xml:space="preserve">. </w:t>
      </w:r>
    </w:p>
    <w:p w14:paraId="38A980F3" w14:textId="77777777" w:rsidR="006C2EED" w:rsidRPr="006C2EED" w:rsidRDefault="006C2EED" w:rsidP="006C2EED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1FE2F405" w14:textId="77777777" w:rsidR="00871D23" w:rsidRPr="006C2EED" w:rsidRDefault="00871D23" w:rsidP="006C2EED">
      <w:pPr>
        <w:pStyle w:val="ListParagraph"/>
        <w:spacing w:line="360" w:lineRule="auto"/>
        <w:jc w:val="both"/>
        <w:rPr>
          <w:rFonts w:ascii="Arial" w:hAnsi="Arial" w:cs="Arial"/>
        </w:rPr>
      </w:pPr>
      <w:r w:rsidRPr="006C2EED">
        <w:rPr>
          <w:rFonts w:ascii="Arial" w:hAnsi="Arial" w:cs="Arial"/>
        </w:rPr>
        <w:t xml:space="preserve">Surat </w:t>
      </w:r>
      <w:proofErr w:type="spellStart"/>
      <w:r w:rsidRPr="006C2EED">
        <w:rPr>
          <w:rFonts w:ascii="Arial" w:hAnsi="Arial" w:cs="Arial"/>
        </w:rPr>
        <w:t>perjanjian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ini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dibuat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dalam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rangkap</w:t>
      </w:r>
      <w:proofErr w:type="spellEnd"/>
      <w:r w:rsidRPr="006C2EED">
        <w:rPr>
          <w:rFonts w:ascii="Arial" w:hAnsi="Arial" w:cs="Arial"/>
        </w:rPr>
        <w:t xml:space="preserve"> 2 </w:t>
      </w:r>
      <w:proofErr w:type="gramStart"/>
      <w:r w:rsidRPr="006C2EED">
        <w:rPr>
          <w:rFonts w:ascii="Arial" w:hAnsi="Arial" w:cs="Arial"/>
        </w:rPr>
        <w:t xml:space="preserve">( </w:t>
      </w:r>
      <w:proofErr w:type="spellStart"/>
      <w:r w:rsidRPr="006C2EED">
        <w:rPr>
          <w:rFonts w:ascii="Arial" w:hAnsi="Arial" w:cs="Arial"/>
        </w:rPr>
        <w:t>dua</w:t>
      </w:r>
      <w:proofErr w:type="spellEnd"/>
      <w:proofErr w:type="gramEnd"/>
      <w:r w:rsidRPr="006C2EED">
        <w:rPr>
          <w:rFonts w:ascii="Arial" w:hAnsi="Arial" w:cs="Arial"/>
        </w:rPr>
        <w:t xml:space="preserve">) masing </w:t>
      </w:r>
      <w:proofErr w:type="spellStart"/>
      <w:r w:rsidRPr="006C2EED">
        <w:rPr>
          <w:rFonts w:ascii="Arial" w:hAnsi="Arial" w:cs="Arial"/>
        </w:rPr>
        <w:t>masing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ditandatangani</w:t>
      </w:r>
      <w:proofErr w:type="spellEnd"/>
      <w:r w:rsidRPr="006C2EED">
        <w:rPr>
          <w:rFonts w:ascii="Arial" w:hAnsi="Arial" w:cs="Arial"/>
        </w:rPr>
        <w:t xml:space="preserve"> oleh PIHAK PERTAMA dan PIHAK KEDUA </w:t>
      </w:r>
      <w:proofErr w:type="spellStart"/>
      <w:r w:rsidRPr="006C2EED">
        <w:rPr>
          <w:rFonts w:ascii="Arial" w:hAnsi="Arial" w:cs="Arial"/>
        </w:rPr>
        <w:t>diatas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materai</w:t>
      </w:r>
      <w:proofErr w:type="spellEnd"/>
      <w:r w:rsidRPr="006C2EED">
        <w:rPr>
          <w:rFonts w:ascii="Arial" w:hAnsi="Arial" w:cs="Arial"/>
        </w:rPr>
        <w:t xml:space="preserve"> yang </w:t>
      </w:r>
      <w:proofErr w:type="spellStart"/>
      <w:r w:rsidRPr="006C2EED">
        <w:rPr>
          <w:rFonts w:ascii="Arial" w:hAnsi="Arial" w:cs="Arial"/>
        </w:rPr>
        <w:t>cukup</w:t>
      </w:r>
      <w:proofErr w:type="spellEnd"/>
      <w:r w:rsidRPr="006C2EED">
        <w:rPr>
          <w:rFonts w:ascii="Arial" w:hAnsi="Arial" w:cs="Arial"/>
        </w:rPr>
        <w:t xml:space="preserve"> dan </w:t>
      </w:r>
      <w:proofErr w:type="spellStart"/>
      <w:r w:rsidRPr="006C2EED">
        <w:rPr>
          <w:rFonts w:ascii="Arial" w:hAnsi="Arial" w:cs="Arial"/>
        </w:rPr>
        <w:t>mempunyai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kekuatan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hukum</w:t>
      </w:r>
      <w:proofErr w:type="spellEnd"/>
      <w:r w:rsidRPr="006C2EED">
        <w:rPr>
          <w:rFonts w:ascii="Arial" w:hAnsi="Arial" w:cs="Arial"/>
        </w:rPr>
        <w:t xml:space="preserve"> yang </w:t>
      </w:r>
      <w:proofErr w:type="spellStart"/>
      <w:r w:rsidRPr="006C2EED">
        <w:rPr>
          <w:rFonts w:ascii="Arial" w:hAnsi="Arial" w:cs="Arial"/>
        </w:rPr>
        <w:t>sama</w:t>
      </w:r>
      <w:proofErr w:type="spellEnd"/>
      <w:r w:rsidRPr="006C2EED">
        <w:rPr>
          <w:rFonts w:ascii="Arial" w:hAnsi="Arial" w:cs="Arial"/>
        </w:rPr>
        <w:t xml:space="preserve">, 1 ( </w:t>
      </w:r>
      <w:proofErr w:type="spellStart"/>
      <w:r w:rsidRPr="006C2EED">
        <w:rPr>
          <w:rFonts w:ascii="Arial" w:hAnsi="Arial" w:cs="Arial"/>
        </w:rPr>
        <w:t>satu</w:t>
      </w:r>
      <w:proofErr w:type="spellEnd"/>
      <w:r w:rsidRPr="006C2EED">
        <w:rPr>
          <w:rFonts w:ascii="Arial" w:hAnsi="Arial" w:cs="Arial"/>
        </w:rPr>
        <w:t xml:space="preserve"> ) </w:t>
      </w:r>
      <w:proofErr w:type="spellStart"/>
      <w:r w:rsidRPr="006C2EED">
        <w:rPr>
          <w:rFonts w:ascii="Arial" w:hAnsi="Arial" w:cs="Arial"/>
        </w:rPr>
        <w:t>rangkap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untuk</w:t>
      </w:r>
      <w:proofErr w:type="spellEnd"/>
      <w:r w:rsidRPr="006C2EED">
        <w:rPr>
          <w:rFonts w:ascii="Arial" w:hAnsi="Arial" w:cs="Arial"/>
        </w:rPr>
        <w:t xml:space="preserve"> PIHAK PERTAMA dan 1 ( </w:t>
      </w:r>
      <w:proofErr w:type="spellStart"/>
      <w:r w:rsidRPr="006C2EED">
        <w:rPr>
          <w:rFonts w:ascii="Arial" w:hAnsi="Arial" w:cs="Arial"/>
        </w:rPr>
        <w:t>satu</w:t>
      </w:r>
      <w:proofErr w:type="spellEnd"/>
      <w:r w:rsidRPr="006C2EED">
        <w:rPr>
          <w:rFonts w:ascii="Arial" w:hAnsi="Arial" w:cs="Arial"/>
        </w:rPr>
        <w:t xml:space="preserve"> ) </w:t>
      </w:r>
      <w:proofErr w:type="spellStart"/>
      <w:r w:rsidRPr="006C2EED">
        <w:rPr>
          <w:rFonts w:ascii="Arial" w:hAnsi="Arial" w:cs="Arial"/>
        </w:rPr>
        <w:t>rangkap</w:t>
      </w:r>
      <w:proofErr w:type="spellEnd"/>
      <w:r w:rsidRPr="006C2EED">
        <w:rPr>
          <w:rFonts w:ascii="Arial" w:hAnsi="Arial" w:cs="Arial"/>
        </w:rPr>
        <w:t xml:space="preserve"> </w:t>
      </w:r>
      <w:proofErr w:type="spellStart"/>
      <w:r w:rsidRPr="006C2EED">
        <w:rPr>
          <w:rFonts w:ascii="Arial" w:hAnsi="Arial" w:cs="Arial"/>
        </w:rPr>
        <w:t>untuk</w:t>
      </w:r>
      <w:proofErr w:type="spellEnd"/>
      <w:r w:rsidRPr="006C2EED">
        <w:rPr>
          <w:rFonts w:ascii="Arial" w:hAnsi="Arial" w:cs="Arial"/>
        </w:rPr>
        <w:t xml:space="preserve"> PIHAK KEDUA .</w:t>
      </w:r>
    </w:p>
    <w:p w14:paraId="59C4C3F7" w14:textId="77777777" w:rsidR="006C2EED" w:rsidRDefault="006C2EED" w:rsidP="006C2EED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60B81FFB" w14:textId="343671EF" w:rsidR="00871D23" w:rsidRPr="006C2EED" w:rsidRDefault="006C2EED" w:rsidP="006C2EED">
      <w:pPr>
        <w:pStyle w:val="ListParagraph"/>
        <w:spacing w:line="360" w:lineRule="auto"/>
        <w:ind w:left="2160"/>
        <w:rPr>
          <w:rFonts w:ascii="Arial" w:hAnsi="Arial" w:cs="Aria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3A85B" wp14:editId="3952CDAF">
                <wp:simplePos x="0" y="0"/>
                <wp:positionH relativeFrom="column">
                  <wp:posOffset>3057525</wp:posOffset>
                </wp:positionH>
                <wp:positionV relativeFrom="paragraph">
                  <wp:posOffset>160655</wp:posOffset>
                </wp:positionV>
                <wp:extent cx="2876550" cy="1809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09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0C1F8" w14:textId="77777777" w:rsidR="006C2EED" w:rsidRPr="006C2EED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</w:pPr>
                            <w:r w:rsidRPr="006C2EED"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>PIHAK KEDUA</w:t>
                            </w:r>
                          </w:p>
                          <w:p w14:paraId="0C5E3C36" w14:textId="77777777" w:rsidR="006C2EED" w:rsidRPr="006C2EED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6C2EED">
                              <w:rPr>
                                <w:rFonts w:ascii="Arial" w:hAnsi="Arial" w:cs="Arial"/>
                                <w:lang w:val="en-ID"/>
                              </w:rPr>
                              <w:t>PENANGGUNG JAWAB KLINIK</w:t>
                            </w:r>
                          </w:p>
                          <w:p w14:paraId="1638936D" w14:textId="77777777" w:rsidR="006C2EED" w:rsidRPr="006C2EED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6C2EED">
                              <w:rPr>
                                <w:rFonts w:ascii="Arial" w:hAnsi="Arial" w:cs="Arial"/>
                                <w:lang w:val="en-ID"/>
                              </w:rPr>
                              <w:t>………………………………………………</w:t>
                            </w:r>
                          </w:p>
                          <w:p w14:paraId="137C6BBB" w14:textId="77777777" w:rsidR="006C2EED" w:rsidRPr="006C2EED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  <w:p w14:paraId="273DA214" w14:textId="77777777" w:rsidR="006C2EED" w:rsidRPr="006C2EED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  <w:p w14:paraId="027F9523" w14:textId="77777777" w:rsidR="006C2EED" w:rsidRPr="006C2EED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lang w:val="en-ID"/>
                              </w:rPr>
                            </w:pPr>
                          </w:p>
                          <w:p w14:paraId="73891835" w14:textId="77777777" w:rsidR="006C2EED" w:rsidRPr="006C2EED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  <w:p w14:paraId="6D72A7CF" w14:textId="77777777" w:rsidR="006C2EED" w:rsidRPr="006C2EED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  <w:p w14:paraId="629C9906" w14:textId="77777777" w:rsidR="006C2EED" w:rsidRPr="006C2EED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6C2EED">
                              <w:rPr>
                                <w:rFonts w:ascii="Arial" w:hAnsi="Arial" w:cs="Arial"/>
                                <w:lang w:val="en-ID"/>
                              </w:rPr>
                              <w:t>(…………………………………)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F3A85B" id="Rectangle 2" o:spid="_x0000_s1026" style="position:absolute;left:0;text-align:left;margin-left:240.75pt;margin-top:12.65pt;width:226.5pt;height:14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" fillcolor="white [3201]" strokecolor="white [3212]" strokeweight=".25pt">
                <v:textbox>
                  <w:txbxContent>
                    <w:p w14:paraId="6140C1F8" w14:textId="77777777" w:rsidR="006C2EED" w:rsidRPr="006C2EED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en-ID"/>
                        </w:rPr>
                      </w:pPr>
                      <w:r w:rsidRPr="006C2EED">
                        <w:rPr>
                          <w:rFonts w:ascii="Arial" w:hAnsi="Arial" w:cs="Arial"/>
                          <w:b/>
                          <w:lang w:val="en-ID"/>
                        </w:rPr>
                        <w:t>PIHAK KEDUA</w:t>
                      </w:r>
                    </w:p>
                    <w:p w14:paraId="0C5E3C36" w14:textId="77777777" w:rsidR="006C2EED" w:rsidRPr="006C2EED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6C2EED">
                        <w:rPr>
                          <w:rFonts w:ascii="Arial" w:hAnsi="Arial" w:cs="Arial"/>
                          <w:lang w:val="en-ID"/>
                        </w:rPr>
                        <w:t>PENANGGUNG JAWAB KLINIK</w:t>
                      </w:r>
                    </w:p>
                    <w:p w14:paraId="1638936D" w14:textId="77777777" w:rsidR="006C2EED" w:rsidRPr="006C2EED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6C2EED">
                        <w:rPr>
                          <w:rFonts w:ascii="Arial" w:hAnsi="Arial" w:cs="Arial"/>
                          <w:lang w:val="en-ID"/>
                        </w:rPr>
                        <w:t>………………………………………………</w:t>
                      </w:r>
                    </w:p>
                    <w:p w14:paraId="137C6BBB" w14:textId="77777777" w:rsidR="006C2EED" w:rsidRPr="006C2EED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</w:p>
                    <w:p w14:paraId="273DA214" w14:textId="77777777" w:rsidR="006C2EED" w:rsidRPr="006C2EED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</w:p>
                    <w:p w14:paraId="027F9523" w14:textId="77777777" w:rsidR="006C2EED" w:rsidRPr="006C2EED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lang w:val="en-ID"/>
                        </w:rPr>
                      </w:pPr>
                    </w:p>
                    <w:p w14:paraId="73891835" w14:textId="77777777" w:rsidR="006C2EED" w:rsidRPr="006C2EED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</w:p>
                    <w:p w14:paraId="6D72A7CF" w14:textId="77777777" w:rsidR="006C2EED" w:rsidRPr="006C2EED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</w:p>
                    <w:p w14:paraId="629C9906" w14:textId="77777777" w:rsidR="006C2EED" w:rsidRPr="006C2EED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6C2EED">
                        <w:rPr>
                          <w:rFonts w:ascii="Arial" w:hAnsi="Arial" w:cs="Arial"/>
                          <w:lang w:val="en-ID"/>
                        </w:rPr>
                        <w:t>(…………………………………)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2AC19" wp14:editId="333DD7F2">
                <wp:simplePos x="0" y="0"/>
                <wp:positionH relativeFrom="column">
                  <wp:posOffset>180975</wp:posOffset>
                </wp:positionH>
                <wp:positionV relativeFrom="paragraph">
                  <wp:posOffset>189230</wp:posOffset>
                </wp:positionV>
                <wp:extent cx="2876550" cy="1809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809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1EABB" w14:textId="77777777" w:rsidR="006C2EED" w:rsidRPr="00AC124F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</w:pPr>
                            <w:r w:rsidRPr="00AC124F">
                              <w:rPr>
                                <w:rFonts w:ascii="Arial" w:hAnsi="Arial" w:cs="Arial"/>
                                <w:b/>
                                <w:lang w:val="en-ID"/>
                              </w:rPr>
                              <w:t>PIHAK PERTAMA</w:t>
                            </w:r>
                          </w:p>
                          <w:p w14:paraId="4F36D03D" w14:textId="77777777" w:rsidR="006C2EED" w:rsidRPr="00AC124F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AC124F">
                              <w:rPr>
                                <w:rFonts w:ascii="Arial" w:hAnsi="Arial" w:cs="Arial"/>
                                <w:lang w:val="en-ID"/>
                              </w:rPr>
                              <w:t>KEPALA PUSKESMAS KECAMATAN MAMPANG PRAPATAN</w:t>
                            </w:r>
                          </w:p>
                          <w:p w14:paraId="04DF98DE" w14:textId="77777777" w:rsidR="006C2EED" w:rsidRPr="00AC124F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  <w:p w14:paraId="10F834EC" w14:textId="77777777" w:rsidR="006C2EED" w:rsidRPr="00AC124F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  <w:p w14:paraId="1D130506" w14:textId="77777777" w:rsidR="006C2EED" w:rsidRPr="00AC124F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  <w:p w14:paraId="7DB46EFF" w14:textId="77777777" w:rsidR="006C2EED" w:rsidRPr="00AC124F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</w:p>
                          <w:p w14:paraId="0E133935" w14:textId="78619282" w:rsidR="006C2EED" w:rsidRPr="00AC124F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AC124F">
                              <w:rPr>
                                <w:rFonts w:ascii="Arial" w:hAnsi="Arial" w:cs="Arial"/>
                                <w:lang w:val="en-ID"/>
                              </w:rPr>
                              <w:t>dr</w:t>
                            </w:r>
                            <w:proofErr w:type="spellEnd"/>
                            <w:r w:rsidR="00AC124F" w:rsidRPr="00AC124F"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AC124F" w:rsidRPr="00AC124F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. Melvin </w:t>
                            </w:r>
                            <w:proofErr w:type="spellStart"/>
                            <w:r w:rsidR="00AC124F" w:rsidRPr="00AC124F">
                              <w:rPr>
                                <w:rFonts w:ascii="Arial" w:hAnsi="Arial" w:cs="Arial"/>
                                <w:lang w:val="en-ID"/>
                              </w:rPr>
                              <w:t>Sijabat</w:t>
                            </w:r>
                            <w:proofErr w:type="spellEnd"/>
                            <w:r w:rsidR="00AC124F" w:rsidRPr="00AC124F">
                              <w:rPr>
                                <w:rFonts w:ascii="Arial" w:hAnsi="Arial" w:cs="Arial"/>
                                <w:lang w:val="en-ID"/>
                              </w:rPr>
                              <w:t>, M.M</w:t>
                            </w:r>
                          </w:p>
                          <w:p w14:paraId="12865071" w14:textId="292423F3" w:rsidR="006C2EED" w:rsidRPr="00AC124F" w:rsidRDefault="006C2EED" w:rsidP="006C2EED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AC124F">
                              <w:rPr>
                                <w:rFonts w:ascii="Arial" w:hAnsi="Arial" w:cs="Arial"/>
                                <w:lang w:val="en-ID"/>
                              </w:rPr>
                              <w:t xml:space="preserve">NIP. </w:t>
                            </w:r>
                            <w:r w:rsidR="00AC124F" w:rsidRPr="00AC124F">
                              <w:rPr>
                                <w:rFonts w:ascii="Arial" w:hAnsi="Arial" w:cs="Arial"/>
                                <w:lang w:val="en-ID"/>
                              </w:rPr>
                              <w:t>196408141998031004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42AC19" id="Rectangle 1" o:spid="_x0000_s1027" style="position:absolute;left:0;text-align:left;margin-left:14.25pt;margin-top:14.9pt;width:226.5pt;height:1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" fillcolor="white [3201]" strokecolor="white [3212]" strokeweight=".25pt">
                <v:textbox>
                  <w:txbxContent>
                    <w:p w14:paraId="2B21EABB" w14:textId="77777777" w:rsidR="006C2EED" w:rsidRPr="00AC124F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lang w:val="en-ID"/>
                        </w:rPr>
                      </w:pPr>
                      <w:r w:rsidRPr="00AC124F">
                        <w:rPr>
                          <w:rFonts w:ascii="Arial" w:hAnsi="Arial" w:cs="Arial"/>
                          <w:b/>
                          <w:lang w:val="en-ID"/>
                        </w:rPr>
                        <w:t>PIHAK PERTAMA</w:t>
                      </w:r>
                    </w:p>
                    <w:p w14:paraId="4F36D03D" w14:textId="77777777" w:rsidR="006C2EED" w:rsidRPr="00AC124F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AC124F">
                        <w:rPr>
                          <w:rFonts w:ascii="Arial" w:hAnsi="Arial" w:cs="Arial"/>
                          <w:lang w:val="en-ID"/>
                        </w:rPr>
                        <w:t>KEPALA PUSKESMAS KECAMATAN MAMPANG PRAPATAN</w:t>
                      </w:r>
                    </w:p>
                    <w:p w14:paraId="04DF98DE" w14:textId="77777777" w:rsidR="006C2EED" w:rsidRPr="00AC124F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</w:p>
                    <w:p w14:paraId="10F834EC" w14:textId="77777777" w:rsidR="006C2EED" w:rsidRPr="00AC124F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</w:p>
                    <w:p w14:paraId="1D130506" w14:textId="77777777" w:rsidR="006C2EED" w:rsidRPr="00AC124F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</w:p>
                    <w:p w14:paraId="7DB46EFF" w14:textId="77777777" w:rsidR="006C2EED" w:rsidRPr="00AC124F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</w:p>
                    <w:p w14:paraId="0E133935" w14:textId="78619282" w:rsidR="006C2EED" w:rsidRPr="00AC124F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AC124F">
                        <w:rPr>
                          <w:rFonts w:ascii="Arial" w:hAnsi="Arial" w:cs="Arial"/>
                          <w:lang w:val="en-ID"/>
                        </w:rPr>
                        <w:t>dr</w:t>
                      </w:r>
                      <w:proofErr w:type="spellEnd"/>
                      <w:r w:rsidR="00AC124F" w:rsidRPr="00AC124F">
                        <w:rPr>
                          <w:rFonts w:ascii="Arial" w:hAnsi="Arial" w:cs="Arial"/>
                        </w:rPr>
                        <w:t>g</w:t>
                      </w:r>
                      <w:r w:rsidR="00AC124F" w:rsidRPr="00AC124F">
                        <w:rPr>
                          <w:rFonts w:ascii="Arial" w:hAnsi="Arial" w:cs="Arial"/>
                          <w:lang w:val="en-ID"/>
                        </w:rPr>
                        <w:t xml:space="preserve">. Melvin </w:t>
                      </w:r>
                      <w:proofErr w:type="spellStart"/>
                      <w:r w:rsidR="00AC124F" w:rsidRPr="00AC124F">
                        <w:rPr>
                          <w:rFonts w:ascii="Arial" w:hAnsi="Arial" w:cs="Arial"/>
                          <w:lang w:val="en-ID"/>
                        </w:rPr>
                        <w:t>Sijabat</w:t>
                      </w:r>
                      <w:proofErr w:type="spellEnd"/>
                      <w:r w:rsidR="00AC124F" w:rsidRPr="00AC124F">
                        <w:rPr>
                          <w:rFonts w:ascii="Arial" w:hAnsi="Arial" w:cs="Arial"/>
                          <w:lang w:val="en-ID"/>
                        </w:rPr>
                        <w:t>, M.M</w:t>
                      </w:r>
                    </w:p>
                    <w:p w14:paraId="12865071" w14:textId="292423F3" w:rsidR="006C2EED" w:rsidRPr="00AC124F" w:rsidRDefault="006C2EED" w:rsidP="006C2EED">
                      <w:pPr>
                        <w:pStyle w:val="NoSpacing"/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AC124F">
                        <w:rPr>
                          <w:rFonts w:ascii="Arial" w:hAnsi="Arial" w:cs="Arial"/>
                          <w:lang w:val="en-ID"/>
                        </w:rPr>
                        <w:t xml:space="preserve">NIP. </w:t>
                      </w:r>
                      <w:r w:rsidR="00AC124F" w:rsidRPr="00AC124F">
                        <w:rPr>
                          <w:rFonts w:ascii="Arial" w:hAnsi="Arial" w:cs="Arial"/>
                          <w:lang w:val="en-ID"/>
                        </w:rPr>
                        <w:t>196408141998031004</w:t>
                      </w:r>
                    </w:p>
                  </w:txbxContent>
                </v:textbox>
              </v:rect>
            </w:pict>
          </mc:Fallback>
        </mc:AlternateContent>
      </w:r>
    </w:p>
    <w:p w14:paraId="40F9C542" w14:textId="77777777" w:rsidR="006C2EED" w:rsidRDefault="006C2EED" w:rsidP="006C2EED">
      <w:pPr>
        <w:pStyle w:val="NoSpacing"/>
        <w:spacing w:line="360" w:lineRule="auto"/>
        <w:jc w:val="both"/>
        <w:rPr>
          <w:rFonts w:ascii="Times New Roman" w:hAnsi="Times New Roman" w:cs="Times New Roman"/>
          <w:lang w:val="en-ID"/>
        </w:rPr>
      </w:pPr>
    </w:p>
    <w:p w14:paraId="2AAC58DB" w14:textId="77777777" w:rsidR="006C2EED" w:rsidRDefault="006C2EED" w:rsidP="006C2EED">
      <w:pPr>
        <w:pStyle w:val="NoSpacing"/>
        <w:spacing w:line="360" w:lineRule="auto"/>
        <w:jc w:val="both"/>
        <w:rPr>
          <w:rFonts w:ascii="Times New Roman" w:hAnsi="Times New Roman" w:cs="Times New Roman"/>
          <w:lang w:val="en-ID"/>
        </w:rPr>
      </w:pPr>
    </w:p>
    <w:p w14:paraId="30D98B6C" w14:textId="77777777" w:rsidR="006C2EED" w:rsidRDefault="006C2EED" w:rsidP="006C2EED">
      <w:pPr>
        <w:pStyle w:val="NoSpacing"/>
        <w:spacing w:line="360" w:lineRule="auto"/>
        <w:jc w:val="both"/>
        <w:rPr>
          <w:rFonts w:ascii="Times New Roman" w:hAnsi="Times New Roman" w:cs="Times New Roman"/>
          <w:lang w:val="en-ID"/>
        </w:rPr>
      </w:pPr>
    </w:p>
    <w:p w14:paraId="24C67B1D" w14:textId="77777777" w:rsidR="006C2EED" w:rsidRDefault="006C2EED" w:rsidP="006C2EED">
      <w:pPr>
        <w:pStyle w:val="NoSpacing"/>
        <w:spacing w:line="360" w:lineRule="auto"/>
        <w:jc w:val="both"/>
        <w:rPr>
          <w:rFonts w:ascii="Times New Roman" w:hAnsi="Times New Roman" w:cs="Times New Roman"/>
          <w:lang w:val="en-ID"/>
        </w:rPr>
      </w:pPr>
    </w:p>
    <w:p w14:paraId="6D6DC8F2" w14:textId="77777777" w:rsidR="006C2EED" w:rsidRDefault="006C2EED" w:rsidP="006C2EED">
      <w:pPr>
        <w:pStyle w:val="NoSpacing"/>
        <w:spacing w:line="360" w:lineRule="auto"/>
        <w:jc w:val="both"/>
        <w:rPr>
          <w:rFonts w:ascii="Times New Roman" w:hAnsi="Times New Roman" w:cs="Times New Roman"/>
          <w:lang w:val="en-ID"/>
        </w:rPr>
      </w:pPr>
    </w:p>
    <w:p w14:paraId="27C2DBB5" w14:textId="77777777" w:rsidR="006C2EED" w:rsidRDefault="006C2EED" w:rsidP="006C2EED">
      <w:pPr>
        <w:pStyle w:val="NoSpacing"/>
        <w:spacing w:line="360" w:lineRule="auto"/>
        <w:jc w:val="both"/>
        <w:rPr>
          <w:rFonts w:ascii="Times New Roman" w:hAnsi="Times New Roman" w:cs="Times New Roman"/>
          <w:lang w:val="en-ID"/>
        </w:rPr>
      </w:pPr>
    </w:p>
    <w:p w14:paraId="49113B1C" w14:textId="1545DCDB" w:rsidR="006C2EED" w:rsidRDefault="006C2EED" w:rsidP="006C2EED">
      <w:pPr>
        <w:pStyle w:val="NoSpacing"/>
        <w:spacing w:line="360" w:lineRule="auto"/>
        <w:jc w:val="both"/>
        <w:rPr>
          <w:rFonts w:ascii="Times New Roman" w:hAnsi="Times New Roman" w:cs="Times New Roman"/>
          <w:lang w:val="en-ID"/>
        </w:rPr>
      </w:pPr>
    </w:p>
    <w:p w14:paraId="35157B9C" w14:textId="77777777" w:rsidR="006C2EED" w:rsidRDefault="006C2EED" w:rsidP="006C2EED">
      <w:pPr>
        <w:pStyle w:val="NoSpacing"/>
        <w:spacing w:line="360" w:lineRule="auto"/>
        <w:jc w:val="both"/>
        <w:rPr>
          <w:rFonts w:ascii="Times New Roman" w:hAnsi="Times New Roman" w:cs="Times New Roman"/>
          <w:lang w:val="en-ID"/>
        </w:rPr>
      </w:pPr>
    </w:p>
    <w:p w14:paraId="1433F2BB" w14:textId="77777777" w:rsidR="006C2EED" w:rsidRPr="00FB3EDF" w:rsidRDefault="006C2EED" w:rsidP="006C2EED">
      <w:pPr>
        <w:pStyle w:val="NoSpacing"/>
        <w:spacing w:line="360" w:lineRule="auto"/>
        <w:jc w:val="both"/>
        <w:rPr>
          <w:rFonts w:ascii="Times New Roman" w:hAnsi="Times New Roman" w:cs="Times New Roman"/>
          <w:lang w:val="en-ID"/>
        </w:rPr>
      </w:pPr>
    </w:p>
    <w:p w14:paraId="0FE25871" w14:textId="77777777" w:rsidR="00D40B72" w:rsidRDefault="00D40B72" w:rsidP="006C2EED">
      <w:pPr>
        <w:pStyle w:val="ListParagraph"/>
        <w:spacing w:line="360" w:lineRule="auto"/>
        <w:ind w:left="2160"/>
        <w:rPr>
          <w:rFonts w:ascii="Arial" w:hAnsi="Arial" w:cs="Arial"/>
        </w:rPr>
      </w:pPr>
    </w:p>
    <w:p w14:paraId="17B00C71" w14:textId="77777777" w:rsidR="006C2EED" w:rsidRDefault="006C2EED" w:rsidP="006C2EED">
      <w:pPr>
        <w:pStyle w:val="ListParagraph"/>
        <w:spacing w:line="360" w:lineRule="auto"/>
        <w:ind w:left="2160"/>
        <w:rPr>
          <w:rFonts w:ascii="Arial" w:hAnsi="Arial" w:cs="Arial"/>
        </w:rPr>
      </w:pPr>
    </w:p>
    <w:sectPr w:rsidR="006C2EED" w:rsidSect="006C2EED">
      <w:pgSz w:w="12191" w:h="18711" w:code="51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35EC" w14:textId="77777777" w:rsidR="00010D2D" w:rsidRDefault="00010D2D" w:rsidP="00DF3969">
      <w:pPr>
        <w:spacing w:after="0" w:line="240" w:lineRule="auto"/>
      </w:pPr>
      <w:r>
        <w:separator/>
      </w:r>
    </w:p>
  </w:endnote>
  <w:endnote w:type="continuationSeparator" w:id="0">
    <w:p w14:paraId="5B2E2A86" w14:textId="77777777" w:rsidR="00010D2D" w:rsidRDefault="00010D2D" w:rsidP="00DF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F26C" w14:textId="77777777" w:rsidR="00010D2D" w:rsidRDefault="00010D2D" w:rsidP="00DF3969">
      <w:pPr>
        <w:spacing w:after="0" w:line="240" w:lineRule="auto"/>
      </w:pPr>
      <w:r>
        <w:separator/>
      </w:r>
    </w:p>
  </w:footnote>
  <w:footnote w:type="continuationSeparator" w:id="0">
    <w:p w14:paraId="289C0B71" w14:textId="77777777" w:rsidR="00010D2D" w:rsidRDefault="00010D2D" w:rsidP="00DF3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5E9"/>
    <w:multiLevelType w:val="hybridMultilevel"/>
    <w:tmpl w:val="262CEC4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A265B2"/>
    <w:multiLevelType w:val="hybridMultilevel"/>
    <w:tmpl w:val="21BEC7DE"/>
    <w:lvl w:ilvl="0" w:tplc="740685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986666"/>
    <w:multiLevelType w:val="hybridMultilevel"/>
    <w:tmpl w:val="488E0592"/>
    <w:lvl w:ilvl="0" w:tplc="A51467DC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D1B4543"/>
    <w:multiLevelType w:val="hybridMultilevel"/>
    <w:tmpl w:val="E1B6A8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67E9131E"/>
    <w:multiLevelType w:val="hybridMultilevel"/>
    <w:tmpl w:val="89DA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75EA9"/>
    <w:multiLevelType w:val="hybridMultilevel"/>
    <w:tmpl w:val="1C30E538"/>
    <w:lvl w:ilvl="0" w:tplc="F50A36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886A75"/>
    <w:multiLevelType w:val="hybridMultilevel"/>
    <w:tmpl w:val="D61C681C"/>
    <w:lvl w:ilvl="0" w:tplc="92FC70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C203CF9"/>
    <w:multiLevelType w:val="hybridMultilevel"/>
    <w:tmpl w:val="546ADE90"/>
    <w:lvl w:ilvl="0" w:tplc="7E560D66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 w15:restartNumberingAfterBreak="0">
    <w:nsid w:val="7ED92092"/>
    <w:multiLevelType w:val="hybridMultilevel"/>
    <w:tmpl w:val="9028C364"/>
    <w:lvl w:ilvl="0" w:tplc="3984CD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686"/>
    <w:rsid w:val="00010D2D"/>
    <w:rsid w:val="00030B91"/>
    <w:rsid w:val="00052AB9"/>
    <w:rsid w:val="00111034"/>
    <w:rsid w:val="002A5FC1"/>
    <w:rsid w:val="00394B65"/>
    <w:rsid w:val="00430C32"/>
    <w:rsid w:val="004333A4"/>
    <w:rsid w:val="004D74D3"/>
    <w:rsid w:val="004D77A1"/>
    <w:rsid w:val="005337F0"/>
    <w:rsid w:val="005B3B7A"/>
    <w:rsid w:val="005C5B62"/>
    <w:rsid w:val="005C621E"/>
    <w:rsid w:val="005D4BA9"/>
    <w:rsid w:val="006C2EED"/>
    <w:rsid w:val="007D580E"/>
    <w:rsid w:val="00871D23"/>
    <w:rsid w:val="008764D2"/>
    <w:rsid w:val="008A7606"/>
    <w:rsid w:val="008E377E"/>
    <w:rsid w:val="00956CC5"/>
    <w:rsid w:val="00972A2A"/>
    <w:rsid w:val="009F7453"/>
    <w:rsid w:val="00A92008"/>
    <w:rsid w:val="00AC124F"/>
    <w:rsid w:val="00BB06CF"/>
    <w:rsid w:val="00C70D6B"/>
    <w:rsid w:val="00D40B72"/>
    <w:rsid w:val="00DF3969"/>
    <w:rsid w:val="00E337EA"/>
    <w:rsid w:val="00EB5686"/>
    <w:rsid w:val="00EC7270"/>
    <w:rsid w:val="00ED585D"/>
    <w:rsid w:val="00F27AFC"/>
    <w:rsid w:val="00FB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005"/>
  <w15:docId w15:val="{CC252A5B-D9EA-443D-8715-70EA4D1C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969"/>
  </w:style>
  <w:style w:type="paragraph" w:styleId="Footer">
    <w:name w:val="footer"/>
    <w:basedOn w:val="Normal"/>
    <w:link w:val="FooterChar"/>
    <w:uiPriority w:val="99"/>
    <w:unhideWhenUsed/>
    <w:rsid w:val="00D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969"/>
  </w:style>
  <w:style w:type="paragraph" w:styleId="NoSpacing">
    <w:name w:val="No Spacing"/>
    <w:uiPriority w:val="1"/>
    <w:qFormat/>
    <w:rsid w:val="006C2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SMSGATEWAY</dc:creator>
  <cp:lastModifiedBy>User</cp:lastModifiedBy>
  <cp:revision>5</cp:revision>
  <cp:lastPrinted>2019-03-25T03:06:00Z</cp:lastPrinted>
  <dcterms:created xsi:type="dcterms:W3CDTF">2018-10-12T03:09:00Z</dcterms:created>
  <dcterms:modified xsi:type="dcterms:W3CDTF">2021-10-25T06:46:00Z</dcterms:modified>
</cp:coreProperties>
</file>